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5E9" w:rsidRPr="004745E9" w:rsidRDefault="004745E9" w:rsidP="0079019A">
      <w:pPr>
        <w:pStyle w:val="Titel"/>
        <w:rPr>
          <w:rFonts w:eastAsia="Times New Roman"/>
          <w:lang w:eastAsia="nl-BE"/>
        </w:rPr>
      </w:pPr>
      <w:r w:rsidRPr="004745E9">
        <w:rPr>
          <w:rFonts w:eastAsia="Times New Roman"/>
          <w:lang w:eastAsia="nl-BE"/>
        </w:rPr>
        <w:t>Vragen Kinderpsy</w:t>
      </w:r>
      <w:r>
        <w:rPr>
          <w:rFonts w:eastAsia="Times New Roman"/>
          <w:lang w:eastAsia="nl-BE"/>
        </w:rPr>
        <w:t>chiatrie</w:t>
      </w:r>
    </w:p>
    <w:p w:rsidR="004745E9" w:rsidRPr="00CB1CBA" w:rsidRDefault="004745E9" w:rsidP="0079019A">
      <w:pPr>
        <w:pStyle w:val="Lijstalinea"/>
        <w:numPr>
          <w:ilvl w:val="1"/>
          <w:numId w:val="1"/>
        </w:numPr>
        <w:shd w:val="clear" w:color="auto" w:fill="FFFFFF"/>
        <w:spacing w:before="96" w:after="120" w:line="288" w:lineRule="atLeast"/>
        <w:jc w:val="left"/>
        <w:rPr>
          <w:rFonts w:eastAsia="Times New Roman" w:cs="Arial"/>
          <w:bCs/>
          <w:i/>
          <w:color w:val="000000"/>
          <w:lang w:eastAsia="nl-BE"/>
        </w:rPr>
      </w:pPr>
      <w:r w:rsidRPr="00220B91">
        <w:rPr>
          <w:rFonts w:eastAsia="Times New Roman" w:cs="Arial"/>
          <w:i/>
          <w:color w:val="000000"/>
          <w:lang w:eastAsia="nl-BE"/>
        </w:rPr>
        <w:t>Bespreek kort de diagnostische criteria van ADHD. Welke valkuilen zie je in de diagnosestelling?</w:t>
      </w:r>
    </w:p>
    <w:p w:rsidR="004745E9" w:rsidRPr="00CB1CBA" w:rsidRDefault="004745E9" w:rsidP="0079019A">
      <w:pPr>
        <w:pStyle w:val="Lijstalinea"/>
        <w:numPr>
          <w:ilvl w:val="2"/>
          <w:numId w:val="1"/>
        </w:numPr>
        <w:shd w:val="clear" w:color="auto" w:fill="FFFFFF"/>
        <w:spacing w:before="96" w:after="120" w:line="288" w:lineRule="atLeast"/>
        <w:jc w:val="left"/>
        <w:rPr>
          <w:rFonts w:eastAsia="Times New Roman" w:cs="Arial"/>
          <w:bCs/>
          <w:i/>
          <w:color w:val="000000"/>
          <w:lang w:eastAsia="nl-BE"/>
        </w:rPr>
      </w:pPr>
      <w:r>
        <w:rPr>
          <w:rFonts w:eastAsia="Times New Roman" w:cs="Arial"/>
          <w:color w:val="000000"/>
          <w:lang w:eastAsia="nl-BE"/>
        </w:rPr>
        <w:t>ADHD = gedragsdiagnose, observeerbare probleemveroorzakende gedragingen in dagelijks leven</w:t>
      </w:r>
      <w:r>
        <w:rPr>
          <w:rFonts w:eastAsia="Times New Roman" w:cs="Arial"/>
          <w:color w:val="000000"/>
          <w:lang w:eastAsia="nl-BE"/>
        </w:rPr>
        <w:br/>
        <w:t xml:space="preserve">2 dimensies: </w:t>
      </w:r>
      <w:r>
        <w:rPr>
          <w:rFonts w:eastAsia="Times New Roman" w:cs="Arial"/>
          <w:color w:val="000000"/>
          <w:lang w:eastAsia="nl-BE"/>
        </w:rPr>
        <w:br/>
        <w:t xml:space="preserve">- Aandachtsstoornis luik (met 9 symptomen: geen aandacht voor detail, geen langdurige, aandacht, luistert niet, volgt geen instructies, </w:t>
      </w:r>
      <w:proofErr w:type="spellStart"/>
      <w:r>
        <w:rPr>
          <w:rFonts w:eastAsia="Times New Roman" w:cs="Arial"/>
          <w:color w:val="000000"/>
          <w:lang w:eastAsia="nl-BE"/>
        </w:rPr>
        <w:t>moeite</w:t>
      </w:r>
      <w:proofErr w:type="spellEnd"/>
      <w:r>
        <w:rPr>
          <w:rFonts w:eastAsia="Times New Roman" w:cs="Arial"/>
          <w:color w:val="000000"/>
          <w:lang w:eastAsia="nl-BE"/>
        </w:rPr>
        <w:t xml:space="preserve"> met </w:t>
      </w:r>
      <w:proofErr w:type="spellStart"/>
      <w:r>
        <w:rPr>
          <w:rFonts w:eastAsia="Times New Roman" w:cs="Arial"/>
          <w:color w:val="000000"/>
          <w:lang w:eastAsia="nl-BE"/>
        </w:rPr>
        <w:t>organisatie</w:t>
      </w:r>
      <w:proofErr w:type="spellEnd"/>
      <w:r>
        <w:rPr>
          <w:rFonts w:eastAsia="Times New Roman" w:cs="Arial"/>
          <w:color w:val="000000"/>
          <w:lang w:eastAsia="nl-BE"/>
        </w:rPr>
        <w:t xml:space="preserve">, </w:t>
      </w:r>
      <w:proofErr w:type="spellStart"/>
      <w:r>
        <w:rPr>
          <w:rFonts w:eastAsia="Times New Roman" w:cs="Arial"/>
          <w:color w:val="000000"/>
          <w:lang w:eastAsia="nl-BE"/>
        </w:rPr>
        <w:t>ontwijkt</w:t>
      </w:r>
      <w:proofErr w:type="spellEnd"/>
      <w:r>
        <w:rPr>
          <w:rFonts w:eastAsia="Times New Roman" w:cs="Arial"/>
          <w:color w:val="000000"/>
          <w:lang w:eastAsia="nl-BE"/>
        </w:rPr>
        <w:t xml:space="preserve">/dislike taken die </w:t>
      </w:r>
      <w:proofErr w:type="spellStart"/>
      <w:r>
        <w:rPr>
          <w:rFonts w:eastAsia="Times New Roman" w:cs="Arial"/>
          <w:color w:val="000000"/>
          <w:lang w:eastAsia="nl-BE"/>
        </w:rPr>
        <w:t>langer</w:t>
      </w:r>
      <w:proofErr w:type="spellEnd"/>
      <w:r>
        <w:rPr>
          <w:rFonts w:eastAsia="Times New Roman" w:cs="Arial"/>
          <w:color w:val="000000"/>
          <w:lang w:eastAsia="nl-BE"/>
        </w:rPr>
        <w:t xml:space="preserve"> aandacht vergen, verliest spullen, gemakkelijk afgeleid, vergeetachtig)</w:t>
      </w:r>
      <w:r>
        <w:rPr>
          <w:rFonts w:eastAsia="Times New Roman" w:cs="Arial"/>
          <w:color w:val="000000"/>
          <w:lang w:eastAsia="nl-BE"/>
        </w:rPr>
        <w:br/>
        <w:t>- Impulsief/hyperactief luik (met 9 symptomen: prutsen, niet blijven zitten, lopen/klimmen in ongepaste situaties, kan niet rustig spelen, ‘motor gedreven’, eruit flappen, kan beurt niet afwachten, veel babbelen, onderbreken van anderen)</w:t>
      </w:r>
      <w:r>
        <w:rPr>
          <w:rFonts w:eastAsia="Times New Roman" w:cs="Arial"/>
          <w:color w:val="000000"/>
          <w:lang w:eastAsia="nl-BE"/>
        </w:rPr>
        <w:br/>
      </w:r>
      <w:r w:rsidRPr="00CB1CBA">
        <w:rPr>
          <w:rFonts w:eastAsia="Times New Roman" w:cs="Arial"/>
          <w:color w:val="000000"/>
          <w:lang w:eastAsia="nl-BE"/>
        </w:rPr>
        <w:sym w:font="Wingdings" w:char="F0E0"/>
      </w:r>
      <w:r>
        <w:rPr>
          <w:rFonts w:eastAsia="Times New Roman" w:cs="Arial"/>
          <w:color w:val="000000"/>
          <w:lang w:eastAsia="nl-BE"/>
        </w:rPr>
        <w:t xml:space="preserve"> in elk </w:t>
      </w:r>
      <w:proofErr w:type="spellStart"/>
      <w:r>
        <w:rPr>
          <w:rFonts w:eastAsia="Times New Roman" w:cs="Arial"/>
          <w:color w:val="000000"/>
          <w:lang w:eastAsia="nl-BE"/>
        </w:rPr>
        <w:t>luik</w:t>
      </w:r>
      <w:proofErr w:type="spellEnd"/>
      <w:r>
        <w:rPr>
          <w:rFonts w:eastAsia="Times New Roman" w:cs="Arial"/>
          <w:color w:val="000000"/>
          <w:lang w:eastAsia="nl-BE"/>
        </w:rPr>
        <w:t xml:space="preserve"> is de cutoff </w:t>
      </w:r>
      <w:proofErr w:type="spellStart"/>
      <w:r>
        <w:rPr>
          <w:rFonts w:eastAsia="Times New Roman" w:cs="Arial"/>
          <w:color w:val="000000"/>
          <w:lang w:eastAsia="nl-BE"/>
        </w:rPr>
        <w:t>minstens</w:t>
      </w:r>
      <w:proofErr w:type="spellEnd"/>
      <w:r>
        <w:rPr>
          <w:rFonts w:eastAsia="Times New Roman" w:cs="Arial"/>
          <w:color w:val="000000"/>
          <w:lang w:eastAsia="nl-BE"/>
        </w:rPr>
        <w:t xml:space="preserve"> 6 </w:t>
      </w:r>
      <w:proofErr w:type="spellStart"/>
      <w:r>
        <w:rPr>
          <w:rFonts w:eastAsia="Times New Roman" w:cs="Arial"/>
          <w:color w:val="000000"/>
          <w:lang w:eastAsia="nl-BE"/>
        </w:rPr>
        <w:t>symptomen</w:t>
      </w:r>
      <w:proofErr w:type="spellEnd"/>
      <w:r>
        <w:rPr>
          <w:rFonts w:eastAsia="Times New Roman" w:cs="Arial"/>
          <w:color w:val="000000"/>
          <w:lang w:eastAsia="nl-BE"/>
        </w:rPr>
        <w:t xml:space="preserve">. </w:t>
      </w:r>
    </w:p>
    <w:p w:rsidR="004745E9" w:rsidRPr="00CF7C7F" w:rsidRDefault="004745E9" w:rsidP="0079019A">
      <w:pPr>
        <w:pStyle w:val="Lijstalinea"/>
        <w:numPr>
          <w:ilvl w:val="2"/>
          <w:numId w:val="1"/>
        </w:numPr>
        <w:shd w:val="clear" w:color="auto" w:fill="FFFFFF"/>
        <w:spacing w:before="96" w:after="120" w:line="288" w:lineRule="atLeast"/>
        <w:jc w:val="left"/>
        <w:rPr>
          <w:rFonts w:eastAsia="Times New Roman" w:cs="Arial"/>
          <w:bCs/>
          <w:i/>
          <w:color w:val="000000"/>
          <w:lang w:eastAsia="nl-BE"/>
        </w:rPr>
      </w:pPr>
      <w:r>
        <w:rPr>
          <w:rFonts w:eastAsia="Times New Roman" w:cs="Arial"/>
          <w:color w:val="000000"/>
          <w:lang w:eastAsia="nl-BE"/>
        </w:rPr>
        <w:t>Enkele symptomen moeten reeds  aanwezig zijn voor de leeftijd van 12 jaar, in 2 of meer situaties (school, thuis); interferentie met functioneren en niet toe te wijzen aan iets anders.</w:t>
      </w:r>
    </w:p>
    <w:p w:rsidR="004745E9" w:rsidRPr="00220B91" w:rsidRDefault="004745E9" w:rsidP="0079019A">
      <w:pPr>
        <w:pStyle w:val="Lijstalinea"/>
        <w:numPr>
          <w:ilvl w:val="2"/>
          <w:numId w:val="1"/>
        </w:numPr>
        <w:shd w:val="clear" w:color="auto" w:fill="FFFFFF"/>
        <w:spacing w:before="96" w:after="120" w:line="288" w:lineRule="atLeast"/>
        <w:jc w:val="left"/>
        <w:rPr>
          <w:rFonts w:eastAsia="Times New Roman" w:cs="Arial"/>
          <w:bCs/>
          <w:i/>
          <w:color w:val="000000"/>
          <w:lang w:eastAsia="nl-BE"/>
        </w:rPr>
      </w:pPr>
      <w:r>
        <w:rPr>
          <w:rFonts w:eastAsia="Times New Roman" w:cs="Arial"/>
          <w:color w:val="000000"/>
          <w:lang w:eastAsia="nl-BE"/>
        </w:rPr>
        <w:t>Valkuilen:</w:t>
      </w:r>
      <w:r>
        <w:rPr>
          <w:rFonts w:eastAsia="Times New Roman" w:cs="Arial"/>
          <w:color w:val="000000"/>
          <w:lang w:eastAsia="nl-BE"/>
        </w:rPr>
        <w:br/>
        <w:t xml:space="preserve">- Woordgebruik: “vaak”: interpretatie, alsook “verminderde functie” etc. </w:t>
      </w:r>
      <w:r>
        <w:rPr>
          <w:rFonts w:eastAsia="Times New Roman" w:cs="Arial"/>
          <w:color w:val="000000"/>
          <w:lang w:eastAsia="nl-BE"/>
        </w:rPr>
        <w:br/>
        <w:t xml:space="preserve">- discrepantie tussen de info van </w:t>
      </w:r>
      <w:proofErr w:type="spellStart"/>
      <w:r>
        <w:rPr>
          <w:rFonts w:eastAsia="Times New Roman" w:cs="Arial"/>
          <w:color w:val="000000"/>
          <w:lang w:eastAsia="nl-BE"/>
        </w:rPr>
        <w:t>verschillende</w:t>
      </w:r>
      <w:proofErr w:type="spellEnd"/>
      <w:r>
        <w:rPr>
          <w:rFonts w:eastAsia="Times New Roman" w:cs="Arial"/>
          <w:color w:val="000000"/>
          <w:lang w:eastAsia="nl-BE"/>
        </w:rPr>
        <w:t xml:space="preserve"> </w:t>
      </w:r>
      <w:proofErr w:type="spellStart"/>
      <w:r>
        <w:rPr>
          <w:rFonts w:eastAsia="Times New Roman" w:cs="Arial"/>
          <w:color w:val="000000"/>
          <w:lang w:eastAsia="nl-BE"/>
        </w:rPr>
        <w:t>bronnen</w:t>
      </w:r>
      <w:proofErr w:type="spellEnd"/>
      <w:r>
        <w:rPr>
          <w:rFonts w:eastAsia="Times New Roman" w:cs="Arial"/>
          <w:color w:val="000000"/>
          <w:lang w:eastAsia="nl-BE"/>
        </w:rPr>
        <w:t xml:space="preserve"> (</w:t>
      </w:r>
      <w:proofErr w:type="spellStart"/>
      <w:r>
        <w:rPr>
          <w:rFonts w:eastAsia="Times New Roman" w:cs="Arial"/>
          <w:color w:val="000000"/>
          <w:lang w:eastAsia="nl-BE"/>
        </w:rPr>
        <w:t>leerkracht</w:t>
      </w:r>
      <w:proofErr w:type="spellEnd"/>
      <w:r>
        <w:rPr>
          <w:rFonts w:eastAsia="Times New Roman" w:cs="Arial"/>
          <w:color w:val="000000"/>
          <w:lang w:eastAsia="nl-BE"/>
        </w:rPr>
        <w:t xml:space="preserve"> </w:t>
      </w:r>
      <w:proofErr w:type="spellStart"/>
      <w:r>
        <w:rPr>
          <w:rFonts w:eastAsia="Times New Roman" w:cs="Arial"/>
          <w:color w:val="000000"/>
          <w:lang w:eastAsia="nl-BE"/>
        </w:rPr>
        <w:t>vs</w:t>
      </w:r>
      <w:proofErr w:type="spellEnd"/>
      <w:r>
        <w:rPr>
          <w:rFonts w:eastAsia="Times New Roman" w:cs="Arial"/>
          <w:color w:val="000000"/>
          <w:lang w:eastAsia="nl-BE"/>
        </w:rPr>
        <w:t xml:space="preserve"> </w:t>
      </w:r>
      <w:proofErr w:type="spellStart"/>
      <w:r>
        <w:rPr>
          <w:rFonts w:eastAsia="Times New Roman" w:cs="Arial"/>
          <w:color w:val="000000"/>
          <w:lang w:eastAsia="nl-BE"/>
        </w:rPr>
        <w:t>ouder</w:t>
      </w:r>
      <w:proofErr w:type="spellEnd"/>
      <w:r>
        <w:rPr>
          <w:rFonts w:eastAsia="Times New Roman" w:cs="Arial"/>
          <w:color w:val="000000"/>
          <w:lang w:eastAsia="nl-BE"/>
        </w:rPr>
        <w:t xml:space="preserve"> </w:t>
      </w:r>
      <w:proofErr w:type="spellStart"/>
      <w:r>
        <w:rPr>
          <w:rFonts w:eastAsia="Times New Roman" w:cs="Arial"/>
          <w:color w:val="000000"/>
          <w:lang w:eastAsia="nl-BE"/>
        </w:rPr>
        <w:t>bv</w:t>
      </w:r>
      <w:proofErr w:type="spellEnd"/>
      <w:r>
        <w:rPr>
          <w:rFonts w:eastAsia="Times New Roman" w:cs="Arial"/>
          <w:color w:val="000000"/>
          <w:lang w:eastAsia="nl-BE"/>
        </w:rPr>
        <w:t>)</w:t>
      </w:r>
      <w:r>
        <w:rPr>
          <w:rFonts w:eastAsia="Times New Roman" w:cs="Arial"/>
          <w:color w:val="000000"/>
          <w:lang w:eastAsia="nl-BE"/>
        </w:rPr>
        <w:br/>
        <w:t xml:space="preserve">- bias van opleiding en mening van de onderzoeker. </w:t>
      </w:r>
      <w:r>
        <w:rPr>
          <w:rFonts w:eastAsia="Times New Roman" w:cs="Arial"/>
          <w:color w:val="000000"/>
          <w:lang w:eastAsia="nl-BE"/>
        </w:rPr>
        <w:br/>
        <w:t xml:space="preserve">- randgevallen... </w:t>
      </w:r>
      <w:r>
        <w:rPr>
          <w:rFonts w:eastAsia="Times New Roman" w:cs="Arial"/>
          <w:color w:val="000000"/>
          <w:lang w:eastAsia="nl-BE"/>
        </w:rPr>
        <w:br/>
        <w:t>- gebruik van gestandaardiseerde vragenlijst: ouder of leerkracht bepaalt of gedraging overmatig aanwezig is of niet, niet onderzoeker. = onvoldoende.</w:t>
      </w:r>
    </w:p>
    <w:p w:rsidR="004745E9" w:rsidRPr="002E3A42"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7D6869">
        <w:rPr>
          <w:rFonts w:eastAsia="Times New Roman" w:cs="Arial"/>
          <w:i/>
          <w:color w:val="FF0000"/>
          <w:lang w:eastAsia="nl-BE"/>
        </w:rPr>
        <w:t xml:space="preserve">Een jongen van 8 jaar met 7/9 criteria </w:t>
      </w:r>
      <w:proofErr w:type="spellStart"/>
      <w:r w:rsidRPr="007D6869">
        <w:rPr>
          <w:rFonts w:eastAsia="Times New Roman" w:cs="Arial"/>
          <w:i/>
          <w:color w:val="FF0000"/>
          <w:lang w:eastAsia="nl-BE"/>
        </w:rPr>
        <w:t>aandachtstekort</w:t>
      </w:r>
      <w:proofErr w:type="spellEnd"/>
      <w:r w:rsidRPr="007D6869">
        <w:rPr>
          <w:rFonts w:eastAsia="Times New Roman" w:cs="Arial"/>
          <w:i/>
          <w:color w:val="FF0000"/>
          <w:lang w:eastAsia="nl-BE"/>
        </w:rPr>
        <w:t xml:space="preserve"> en 3/9 </w:t>
      </w:r>
      <w:proofErr w:type="spellStart"/>
      <w:r w:rsidRPr="007D6869">
        <w:rPr>
          <w:rFonts w:eastAsia="Times New Roman" w:cs="Arial"/>
          <w:i/>
          <w:color w:val="FF0000"/>
          <w:lang w:eastAsia="nl-BE"/>
        </w:rPr>
        <w:t>hyperactiviteit-impulsiviteit</w:t>
      </w:r>
      <w:proofErr w:type="spellEnd"/>
      <w:r w:rsidRPr="007D6869">
        <w:rPr>
          <w:rFonts w:eastAsia="Times New Roman" w:cs="Arial"/>
          <w:i/>
          <w:color w:val="FF0000"/>
          <w:lang w:eastAsia="nl-BE"/>
        </w:rPr>
        <w:t>. Is dit voldoende voor een diagnose van ADHD, argumenteer?</w:t>
      </w:r>
      <w:r>
        <w:rPr>
          <w:rFonts w:eastAsia="Times New Roman" w:cs="Arial"/>
          <w:i/>
          <w:color w:val="000000"/>
          <w:lang w:eastAsia="nl-BE"/>
        </w:rPr>
        <w:br/>
      </w:r>
      <w:r w:rsidRPr="007A67B3">
        <w:rPr>
          <w:rFonts w:eastAsia="Times New Roman" w:cs="Arial"/>
          <w:color w:val="000000"/>
          <w:lang w:eastAsia="nl-BE"/>
        </w:rPr>
        <w:sym w:font="Wingdings" w:char="F0E0"/>
      </w:r>
      <w:r>
        <w:rPr>
          <w:rFonts w:eastAsia="Times New Roman" w:cs="Arial"/>
          <w:color w:val="000000"/>
          <w:lang w:eastAsia="nl-BE"/>
        </w:rPr>
        <w:t xml:space="preserve"> </w:t>
      </w:r>
      <w:proofErr w:type="spellStart"/>
      <w:r>
        <w:rPr>
          <w:rFonts w:eastAsia="Times New Roman" w:cs="Arial"/>
          <w:color w:val="000000"/>
          <w:lang w:eastAsia="nl-BE"/>
        </w:rPr>
        <w:t>Beschrijving</w:t>
      </w:r>
      <w:proofErr w:type="spellEnd"/>
      <w:r>
        <w:rPr>
          <w:rFonts w:eastAsia="Times New Roman" w:cs="Arial"/>
          <w:color w:val="000000"/>
          <w:lang w:eastAsia="nl-BE"/>
        </w:rPr>
        <w:t xml:space="preserve"> </w:t>
      </w:r>
      <w:proofErr w:type="spellStart"/>
      <w:r>
        <w:rPr>
          <w:rFonts w:eastAsia="Times New Roman" w:cs="Arial"/>
          <w:color w:val="000000"/>
          <w:lang w:eastAsia="nl-BE"/>
        </w:rPr>
        <w:t>symtomen</w:t>
      </w:r>
      <w:proofErr w:type="spellEnd"/>
      <w:r>
        <w:rPr>
          <w:rFonts w:eastAsia="Times New Roman" w:cs="Arial"/>
          <w:color w:val="000000"/>
          <w:lang w:eastAsia="nl-BE"/>
        </w:rPr>
        <w:t xml:space="preserve"> ADHD </w:t>
      </w:r>
      <w:proofErr w:type="spellStart"/>
      <w:r>
        <w:rPr>
          <w:rFonts w:eastAsia="Times New Roman" w:cs="Arial"/>
          <w:color w:val="000000"/>
          <w:lang w:eastAsia="nl-BE"/>
        </w:rPr>
        <w:t>zie</w:t>
      </w:r>
      <w:proofErr w:type="spellEnd"/>
      <w:r>
        <w:rPr>
          <w:rFonts w:eastAsia="Times New Roman" w:cs="Arial"/>
          <w:color w:val="000000"/>
          <w:lang w:eastAsia="nl-BE"/>
        </w:rPr>
        <w:t xml:space="preserve"> </w:t>
      </w:r>
      <w:proofErr w:type="spellStart"/>
      <w:r>
        <w:rPr>
          <w:rFonts w:eastAsia="Times New Roman" w:cs="Arial"/>
          <w:color w:val="000000"/>
          <w:lang w:eastAsia="nl-BE"/>
        </w:rPr>
        <w:t>bovenstaande</w:t>
      </w:r>
      <w:proofErr w:type="spellEnd"/>
      <w:r>
        <w:rPr>
          <w:rFonts w:eastAsia="Times New Roman" w:cs="Arial"/>
          <w:color w:val="000000"/>
          <w:lang w:eastAsia="nl-BE"/>
        </w:rPr>
        <w:t xml:space="preserve"> vraag. </w:t>
      </w:r>
      <w:r>
        <w:rPr>
          <w:rFonts w:eastAsia="Times New Roman" w:cs="Arial"/>
          <w:color w:val="000000"/>
          <w:lang w:eastAsia="nl-BE"/>
        </w:rPr>
        <w:br/>
      </w:r>
      <w:r w:rsidRPr="007A67B3">
        <w:rPr>
          <w:rFonts w:eastAsia="Times New Roman" w:cs="Arial"/>
          <w:color w:val="000000"/>
          <w:lang w:eastAsia="nl-BE"/>
        </w:rPr>
        <w:sym w:font="Wingdings" w:char="F0E0"/>
      </w:r>
      <w:r>
        <w:rPr>
          <w:rFonts w:eastAsia="Times New Roman" w:cs="Arial"/>
          <w:color w:val="000000"/>
          <w:lang w:eastAsia="nl-BE"/>
        </w:rPr>
        <w:t xml:space="preserve"> </w:t>
      </w:r>
      <w:proofErr w:type="spellStart"/>
      <w:r>
        <w:rPr>
          <w:rFonts w:eastAsia="Times New Roman" w:cs="Arial"/>
          <w:color w:val="000000"/>
          <w:lang w:eastAsia="nl-BE"/>
        </w:rPr>
        <w:t>Hoeksteen</w:t>
      </w:r>
      <w:proofErr w:type="spellEnd"/>
      <w:r>
        <w:rPr>
          <w:rFonts w:eastAsia="Times New Roman" w:cs="Arial"/>
          <w:color w:val="000000"/>
          <w:lang w:eastAsia="nl-BE"/>
        </w:rPr>
        <w:t xml:space="preserve"> </w:t>
      </w:r>
      <w:proofErr w:type="spellStart"/>
      <w:r>
        <w:rPr>
          <w:rFonts w:eastAsia="Times New Roman" w:cs="Arial"/>
          <w:color w:val="000000"/>
          <w:lang w:eastAsia="nl-BE"/>
        </w:rPr>
        <w:t>vd</w:t>
      </w:r>
      <w:proofErr w:type="spellEnd"/>
      <w:r>
        <w:rPr>
          <w:rFonts w:eastAsia="Times New Roman" w:cs="Arial"/>
          <w:color w:val="000000"/>
          <w:lang w:eastAsia="nl-BE"/>
        </w:rPr>
        <w:t xml:space="preserve"> diagnose is </w:t>
      </w:r>
      <w:proofErr w:type="spellStart"/>
      <w:r>
        <w:rPr>
          <w:rFonts w:eastAsia="Times New Roman" w:cs="Arial"/>
          <w:color w:val="000000"/>
          <w:lang w:eastAsia="nl-BE"/>
        </w:rPr>
        <w:t>observatie</w:t>
      </w:r>
      <w:proofErr w:type="spellEnd"/>
      <w:r>
        <w:rPr>
          <w:rFonts w:eastAsia="Times New Roman" w:cs="Arial"/>
          <w:color w:val="000000"/>
          <w:lang w:eastAsia="nl-BE"/>
        </w:rPr>
        <w:t xml:space="preserve"> van de ouders, aangevuld met gegevens van op school. Voorkeur voor concrete gedragingen beschrijven eerder dan vage uitdrukkingen.</w:t>
      </w:r>
      <w:r>
        <w:rPr>
          <w:rFonts w:eastAsia="Times New Roman" w:cs="Arial"/>
          <w:color w:val="000000"/>
          <w:lang w:eastAsia="nl-BE"/>
        </w:rPr>
        <w:br/>
      </w:r>
      <w:r w:rsidRPr="00265DD8">
        <w:rPr>
          <w:rFonts w:eastAsia="Times New Roman" w:cs="Arial"/>
          <w:color w:val="000000"/>
          <w:lang w:eastAsia="nl-BE"/>
        </w:rPr>
        <w:sym w:font="Wingdings" w:char="F0E0"/>
      </w:r>
      <w:r>
        <w:rPr>
          <w:rFonts w:eastAsia="Times New Roman" w:cs="Arial"/>
          <w:color w:val="000000"/>
          <w:lang w:eastAsia="nl-BE"/>
        </w:rPr>
        <w:t xml:space="preserve"> criteria bij deze casus concreet: geen 6/9 criteria </w:t>
      </w:r>
      <w:proofErr w:type="spellStart"/>
      <w:r>
        <w:rPr>
          <w:rFonts w:eastAsia="Times New Roman" w:cs="Arial"/>
          <w:color w:val="000000"/>
          <w:lang w:eastAsia="nl-BE"/>
        </w:rPr>
        <w:t>voldaan</w:t>
      </w:r>
      <w:proofErr w:type="spellEnd"/>
      <w:r>
        <w:rPr>
          <w:rFonts w:eastAsia="Times New Roman" w:cs="Arial"/>
          <w:color w:val="000000"/>
          <w:lang w:eastAsia="nl-BE"/>
        </w:rPr>
        <w:t xml:space="preserve"> </w:t>
      </w:r>
      <w:proofErr w:type="spellStart"/>
      <w:r>
        <w:rPr>
          <w:rFonts w:eastAsia="Times New Roman" w:cs="Arial"/>
          <w:color w:val="000000"/>
          <w:lang w:eastAsia="nl-BE"/>
        </w:rPr>
        <w:t>bij</w:t>
      </w:r>
      <w:proofErr w:type="spellEnd"/>
      <w:r>
        <w:rPr>
          <w:rFonts w:eastAsia="Times New Roman" w:cs="Arial"/>
          <w:color w:val="000000"/>
          <w:lang w:eastAsia="nl-BE"/>
        </w:rPr>
        <w:t xml:space="preserve"> de </w:t>
      </w:r>
      <w:proofErr w:type="spellStart"/>
      <w:r>
        <w:rPr>
          <w:rFonts w:eastAsia="Times New Roman" w:cs="Arial"/>
          <w:color w:val="000000"/>
          <w:lang w:eastAsia="nl-BE"/>
        </w:rPr>
        <w:t>hyperactiviteits</w:t>
      </w:r>
      <w:proofErr w:type="spellEnd"/>
      <w:r>
        <w:rPr>
          <w:rFonts w:eastAsia="Times New Roman" w:cs="Arial"/>
          <w:color w:val="000000"/>
          <w:lang w:eastAsia="nl-BE"/>
        </w:rPr>
        <w:t xml:space="preserve">-as. </w:t>
      </w:r>
      <w:proofErr w:type="spellStart"/>
      <w:r>
        <w:rPr>
          <w:rFonts w:eastAsia="Times New Roman" w:cs="Arial"/>
          <w:color w:val="000000"/>
          <w:lang w:eastAsia="nl-BE"/>
        </w:rPr>
        <w:t>Volgens</w:t>
      </w:r>
      <w:proofErr w:type="spellEnd"/>
      <w:r>
        <w:rPr>
          <w:rFonts w:eastAsia="Times New Roman" w:cs="Arial"/>
          <w:color w:val="000000"/>
          <w:lang w:eastAsia="nl-BE"/>
        </w:rPr>
        <w:t xml:space="preserve"> de DSM-criteria </w:t>
      </w:r>
      <w:proofErr w:type="spellStart"/>
      <w:r>
        <w:rPr>
          <w:rFonts w:eastAsia="Times New Roman" w:cs="Arial"/>
          <w:color w:val="000000"/>
          <w:lang w:eastAsia="nl-BE"/>
        </w:rPr>
        <w:t>kan</w:t>
      </w:r>
      <w:proofErr w:type="spellEnd"/>
      <w:r>
        <w:rPr>
          <w:rFonts w:eastAsia="Times New Roman" w:cs="Arial"/>
          <w:color w:val="000000"/>
          <w:lang w:eastAsia="nl-BE"/>
        </w:rPr>
        <w:t xml:space="preserve"> </w:t>
      </w:r>
      <w:proofErr w:type="spellStart"/>
      <w:r>
        <w:rPr>
          <w:rFonts w:eastAsia="Times New Roman" w:cs="Arial"/>
          <w:color w:val="000000"/>
          <w:lang w:eastAsia="nl-BE"/>
        </w:rPr>
        <w:t>dit</w:t>
      </w:r>
      <w:proofErr w:type="spellEnd"/>
      <w:r>
        <w:rPr>
          <w:rFonts w:eastAsia="Times New Roman" w:cs="Arial"/>
          <w:color w:val="000000"/>
          <w:lang w:eastAsia="nl-BE"/>
        </w:rPr>
        <w:t xml:space="preserve"> </w:t>
      </w:r>
      <w:proofErr w:type="spellStart"/>
      <w:r>
        <w:rPr>
          <w:rFonts w:eastAsia="Times New Roman" w:cs="Arial"/>
          <w:color w:val="000000"/>
          <w:lang w:eastAsia="nl-BE"/>
        </w:rPr>
        <w:t>echter</w:t>
      </w:r>
      <w:proofErr w:type="spellEnd"/>
      <w:r>
        <w:rPr>
          <w:rFonts w:eastAsia="Times New Roman" w:cs="Arial"/>
          <w:color w:val="000000"/>
          <w:lang w:eastAsia="nl-BE"/>
        </w:rPr>
        <w:t xml:space="preserve"> wel als ADHD gediagnosticeerd worden, indien aan de overige criteria ook voldaan wordt. Men spreekt dan van het overwegend onoplettende type ADHD. </w:t>
      </w:r>
      <w:proofErr w:type="spellStart"/>
      <w:r>
        <w:rPr>
          <w:rFonts w:eastAsia="Times New Roman" w:cs="Arial"/>
          <w:color w:val="000000"/>
          <w:lang w:eastAsia="nl-BE"/>
        </w:rPr>
        <w:t>Dwz</w:t>
      </w:r>
      <w:proofErr w:type="spellEnd"/>
      <w:r>
        <w:rPr>
          <w:rFonts w:eastAsia="Times New Roman" w:cs="Arial"/>
          <w:color w:val="000000"/>
          <w:lang w:eastAsia="nl-BE"/>
        </w:rPr>
        <w:t xml:space="preserve">. Als de voorbije 6 maand wel voldaan werd aan de criteria van A1 (minstens 6/9 onoplettende symptomen) maar onvoldoende </w:t>
      </w:r>
      <w:proofErr w:type="spellStart"/>
      <w:r>
        <w:rPr>
          <w:rFonts w:eastAsia="Times New Roman" w:cs="Arial"/>
          <w:color w:val="000000"/>
          <w:lang w:eastAsia="nl-BE"/>
        </w:rPr>
        <w:t>aan</w:t>
      </w:r>
      <w:proofErr w:type="spellEnd"/>
      <w:r>
        <w:rPr>
          <w:rFonts w:eastAsia="Times New Roman" w:cs="Arial"/>
          <w:color w:val="000000"/>
          <w:lang w:eastAsia="nl-BE"/>
        </w:rPr>
        <w:t xml:space="preserve"> A2 (</w:t>
      </w:r>
      <w:proofErr w:type="spellStart"/>
      <w:r>
        <w:rPr>
          <w:rFonts w:eastAsia="Times New Roman" w:cs="Arial"/>
          <w:color w:val="000000"/>
          <w:lang w:eastAsia="nl-BE"/>
        </w:rPr>
        <w:t>hyperactieve-impulsieve</w:t>
      </w:r>
      <w:proofErr w:type="spellEnd"/>
      <w:r>
        <w:rPr>
          <w:rFonts w:eastAsia="Times New Roman" w:cs="Arial"/>
          <w:color w:val="000000"/>
          <w:lang w:eastAsia="nl-BE"/>
        </w:rPr>
        <w:t xml:space="preserve"> </w:t>
      </w:r>
      <w:proofErr w:type="spellStart"/>
      <w:r>
        <w:rPr>
          <w:rFonts w:eastAsia="Times New Roman" w:cs="Arial"/>
          <w:color w:val="000000"/>
          <w:lang w:eastAsia="nl-BE"/>
        </w:rPr>
        <w:t>symptomen</w:t>
      </w:r>
      <w:proofErr w:type="spellEnd"/>
      <w:r>
        <w:rPr>
          <w:rFonts w:eastAsia="Times New Roman" w:cs="Arial"/>
          <w:color w:val="000000"/>
          <w:lang w:eastAsia="nl-BE"/>
        </w:rPr>
        <w:t>). (DSM5)</w:t>
      </w:r>
      <w:r>
        <w:rPr>
          <w:rFonts w:eastAsia="Times New Roman" w:cs="Arial"/>
          <w:i/>
          <w:color w:val="000000"/>
          <w:lang w:eastAsia="nl-BE"/>
        </w:rPr>
        <w:br/>
      </w:r>
    </w:p>
    <w:p w:rsidR="004745E9"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2B6DD1">
        <w:rPr>
          <w:rFonts w:eastAsia="Times New Roman" w:cs="Arial"/>
          <w:i/>
          <w:color w:val="000000"/>
          <w:lang w:eastAsia="nl-BE"/>
        </w:rPr>
        <w:t>Welke argumenten kan je aanbrengen om ADHD als een wetenschappelijk valide (i.e. gegronde) diagnose te beschouwen?</w:t>
      </w:r>
    </w:p>
    <w:p w:rsidR="004745E9" w:rsidRPr="007D6CC5" w:rsidRDefault="004745E9"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 xml:space="preserve">Erfelijkheid: Tot 25% van de kinderen met ADHD </w:t>
      </w:r>
      <w:proofErr w:type="spellStart"/>
      <w:r>
        <w:rPr>
          <w:rFonts w:eastAsia="Times New Roman" w:cs="Arial"/>
          <w:color w:val="000000"/>
          <w:lang w:eastAsia="nl-BE"/>
        </w:rPr>
        <w:t>heeft</w:t>
      </w:r>
      <w:proofErr w:type="spellEnd"/>
      <w:r>
        <w:rPr>
          <w:rFonts w:eastAsia="Times New Roman" w:cs="Arial"/>
          <w:color w:val="000000"/>
          <w:lang w:eastAsia="nl-BE"/>
        </w:rPr>
        <w:t xml:space="preserve"> </w:t>
      </w:r>
      <w:proofErr w:type="spellStart"/>
      <w:r>
        <w:rPr>
          <w:rFonts w:eastAsia="Times New Roman" w:cs="Arial"/>
          <w:color w:val="000000"/>
          <w:lang w:eastAsia="nl-BE"/>
        </w:rPr>
        <w:t>een</w:t>
      </w:r>
      <w:proofErr w:type="spellEnd"/>
      <w:r>
        <w:rPr>
          <w:rFonts w:eastAsia="Times New Roman" w:cs="Arial"/>
          <w:color w:val="000000"/>
          <w:lang w:eastAsia="nl-BE"/>
        </w:rPr>
        <w:t xml:space="preserve"> </w:t>
      </w:r>
      <w:proofErr w:type="spellStart"/>
      <w:r>
        <w:rPr>
          <w:rFonts w:eastAsia="Times New Roman" w:cs="Arial"/>
          <w:color w:val="000000"/>
          <w:lang w:eastAsia="nl-BE"/>
        </w:rPr>
        <w:t>eerstegraadsverwant</w:t>
      </w:r>
      <w:proofErr w:type="spellEnd"/>
      <w:r>
        <w:rPr>
          <w:rFonts w:eastAsia="Times New Roman" w:cs="Arial"/>
          <w:color w:val="000000"/>
          <w:lang w:eastAsia="nl-BE"/>
        </w:rPr>
        <w:t xml:space="preserve"> met </w:t>
      </w:r>
      <w:proofErr w:type="spellStart"/>
      <w:r>
        <w:rPr>
          <w:rFonts w:eastAsia="Times New Roman" w:cs="Arial"/>
          <w:color w:val="000000"/>
          <w:lang w:eastAsia="nl-BE"/>
        </w:rPr>
        <w:t>zelfde</w:t>
      </w:r>
      <w:proofErr w:type="spellEnd"/>
      <w:r>
        <w:rPr>
          <w:rFonts w:eastAsia="Times New Roman" w:cs="Arial"/>
          <w:color w:val="000000"/>
          <w:lang w:eastAsia="nl-BE"/>
        </w:rPr>
        <w:t xml:space="preserve"> </w:t>
      </w:r>
      <w:proofErr w:type="spellStart"/>
      <w:r>
        <w:rPr>
          <w:rFonts w:eastAsia="Times New Roman" w:cs="Arial"/>
          <w:color w:val="000000"/>
          <w:lang w:eastAsia="nl-BE"/>
        </w:rPr>
        <w:t>gedragsbeeld</w:t>
      </w:r>
      <w:proofErr w:type="spellEnd"/>
      <w:r>
        <w:rPr>
          <w:rFonts w:eastAsia="Times New Roman" w:cs="Arial"/>
          <w:color w:val="000000"/>
          <w:lang w:eastAsia="nl-BE"/>
        </w:rPr>
        <w:t xml:space="preserve">. Ook tweeling- en adoptieonderzoek toont een grote erfelijkheidsfactor (60-90%). Er zijn </w:t>
      </w:r>
      <w:proofErr w:type="spellStart"/>
      <w:r>
        <w:rPr>
          <w:rFonts w:eastAsia="Times New Roman" w:cs="Arial"/>
          <w:color w:val="000000"/>
          <w:lang w:eastAsia="nl-BE"/>
        </w:rPr>
        <w:t>een</w:t>
      </w:r>
      <w:proofErr w:type="spellEnd"/>
      <w:r>
        <w:rPr>
          <w:rFonts w:eastAsia="Times New Roman" w:cs="Arial"/>
          <w:color w:val="000000"/>
          <w:lang w:eastAsia="nl-BE"/>
        </w:rPr>
        <w:t xml:space="preserve"> </w:t>
      </w:r>
      <w:proofErr w:type="spellStart"/>
      <w:r>
        <w:rPr>
          <w:rFonts w:eastAsia="Times New Roman" w:cs="Arial"/>
          <w:color w:val="000000"/>
          <w:lang w:eastAsia="nl-BE"/>
        </w:rPr>
        <w:t>aantal</w:t>
      </w:r>
      <w:proofErr w:type="spellEnd"/>
      <w:r>
        <w:rPr>
          <w:rFonts w:eastAsia="Times New Roman" w:cs="Arial"/>
          <w:color w:val="000000"/>
          <w:lang w:eastAsia="nl-BE"/>
        </w:rPr>
        <w:t xml:space="preserve"> </w:t>
      </w:r>
      <w:proofErr w:type="spellStart"/>
      <w:r>
        <w:rPr>
          <w:rFonts w:eastAsia="Times New Roman" w:cs="Arial"/>
          <w:color w:val="000000"/>
          <w:lang w:eastAsia="nl-BE"/>
        </w:rPr>
        <w:t>waarschijnlijkheidsgenen</w:t>
      </w:r>
      <w:proofErr w:type="spellEnd"/>
      <w:r>
        <w:rPr>
          <w:rFonts w:eastAsia="Times New Roman" w:cs="Arial"/>
          <w:color w:val="000000"/>
          <w:lang w:eastAsia="nl-BE"/>
        </w:rPr>
        <w:t xml:space="preserve"> </w:t>
      </w:r>
      <w:proofErr w:type="spellStart"/>
      <w:r>
        <w:rPr>
          <w:rFonts w:eastAsia="Times New Roman" w:cs="Arial"/>
          <w:color w:val="000000"/>
          <w:lang w:eastAsia="nl-BE"/>
        </w:rPr>
        <w:t>polymorfismen</w:t>
      </w:r>
      <w:proofErr w:type="spellEnd"/>
      <w:r>
        <w:rPr>
          <w:rFonts w:eastAsia="Times New Roman" w:cs="Arial"/>
          <w:color w:val="000000"/>
          <w:lang w:eastAsia="nl-BE"/>
        </w:rPr>
        <w:t xml:space="preserve"> </w:t>
      </w:r>
      <w:proofErr w:type="spellStart"/>
      <w:r>
        <w:rPr>
          <w:rFonts w:eastAsia="Times New Roman" w:cs="Arial"/>
          <w:color w:val="000000"/>
          <w:lang w:eastAsia="nl-BE"/>
        </w:rPr>
        <w:t>gevonden</w:t>
      </w:r>
      <w:proofErr w:type="spellEnd"/>
      <w:r>
        <w:rPr>
          <w:rFonts w:eastAsia="Times New Roman" w:cs="Arial"/>
          <w:color w:val="000000"/>
          <w:lang w:eastAsia="nl-BE"/>
        </w:rPr>
        <w:t xml:space="preserve"> die </w:t>
      </w:r>
      <w:proofErr w:type="spellStart"/>
      <w:r>
        <w:rPr>
          <w:rFonts w:eastAsia="Times New Roman" w:cs="Arial"/>
          <w:color w:val="000000"/>
          <w:lang w:eastAsia="nl-BE"/>
        </w:rPr>
        <w:t>bijdragen</w:t>
      </w:r>
      <w:proofErr w:type="spellEnd"/>
      <w:r>
        <w:rPr>
          <w:rFonts w:eastAsia="Times New Roman" w:cs="Arial"/>
          <w:color w:val="000000"/>
          <w:lang w:eastAsia="nl-BE"/>
        </w:rPr>
        <w:t xml:space="preserve">, voornamelijk </w:t>
      </w:r>
      <w:proofErr w:type="spellStart"/>
      <w:r>
        <w:rPr>
          <w:rFonts w:eastAsia="Times New Roman" w:cs="Arial"/>
          <w:color w:val="000000"/>
          <w:lang w:eastAsia="nl-BE"/>
        </w:rPr>
        <w:t>geassocieerd</w:t>
      </w:r>
      <w:proofErr w:type="spellEnd"/>
      <w:r>
        <w:rPr>
          <w:rFonts w:eastAsia="Times New Roman" w:cs="Arial"/>
          <w:color w:val="000000"/>
          <w:lang w:eastAsia="nl-BE"/>
        </w:rPr>
        <w:t xml:space="preserve"> </w:t>
      </w:r>
      <w:proofErr w:type="spellStart"/>
      <w:r>
        <w:rPr>
          <w:rFonts w:eastAsia="Times New Roman" w:cs="Arial"/>
          <w:color w:val="000000"/>
          <w:lang w:eastAsia="nl-BE"/>
        </w:rPr>
        <w:t>aan</w:t>
      </w:r>
      <w:proofErr w:type="spellEnd"/>
      <w:r>
        <w:rPr>
          <w:rFonts w:eastAsia="Times New Roman" w:cs="Arial"/>
          <w:color w:val="000000"/>
          <w:lang w:eastAsia="nl-BE"/>
        </w:rPr>
        <w:t xml:space="preserve"> het </w:t>
      </w:r>
      <w:proofErr w:type="spellStart"/>
      <w:r>
        <w:rPr>
          <w:rFonts w:eastAsia="Times New Roman" w:cs="Arial"/>
          <w:color w:val="000000"/>
          <w:lang w:eastAsia="nl-BE"/>
        </w:rPr>
        <w:t>dopaminerg</w:t>
      </w:r>
      <w:proofErr w:type="spellEnd"/>
      <w:r>
        <w:rPr>
          <w:rFonts w:eastAsia="Times New Roman" w:cs="Arial"/>
          <w:color w:val="000000"/>
          <w:lang w:eastAsia="nl-BE"/>
        </w:rPr>
        <w:t xml:space="preserve"> </w:t>
      </w:r>
      <w:proofErr w:type="spellStart"/>
      <w:r>
        <w:rPr>
          <w:rFonts w:eastAsia="Times New Roman" w:cs="Arial"/>
          <w:color w:val="000000"/>
          <w:lang w:eastAsia="nl-BE"/>
        </w:rPr>
        <w:t>systeem</w:t>
      </w:r>
      <w:proofErr w:type="spellEnd"/>
      <w:r>
        <w:rPr>
          <w:rFonts w:eastAsia="Times New Roman" w:cs="Arial"/>
          <w:color w:val="000000"/>
          <w:lang w:eastAsia="nl-BE"/>
        </w:rPr>
        <w:t xml:space="preserve">, </w:t>
      </w:r>
      <w:proofErr w:type="spellStart"/>
      <w:r>
        <w:rPr>
          <w:rFonts w:eastAsia="Times New Roman" w:cs="Arial"/>
          <w:color w:val="000000"/>
          <w:lang w:eastAsia="nl-BE"/>
        </w:rPr>
        <w:t>hoewel</w:t>
      </w:r>
      <w:proofErr w:type="spellEnd"/>
      <w:r>
        <w:rPr>
          <w:rFonts w:eastAsia="Times New Roman" w:cs="Arial"/>
          <w:color w:val="000000"/>
          <w:lang w:eastAsia="nl-BE"/>
        </w:rPr>
        <w:t xml:space="preserve"> </w:t>
      </w:r>
      <w:proofErr w:type="spellStart"/>
      <w:r>
        <w:rPr>
          <w:rFonts w:eastAsia="Times New Roman" w:cs="Arial"/>
          <w:color w:val="000000"/>
          <w:lang w:eastAsia="nl-BE"/>
        </w:rPr>
        <w:t>genetische</w:t>
      </w:r>
      <w:proofErr w:type="spellEnd"/>
      <w:r>
        <w:rPr>
          <w:rFonts w:eastAsia="Times New Roman" w:cs="Arial"/>
          <w:color w:val="000000"/>
          <w:lang w:eastAsia="nl-BE"/>
        </w:rPr>
        <w:t xml:space="preserve"> scans geen significante genen aanduidt. </w:t>
      </w:r>
      <w:r>
        <w:rPr>
          <w:rFonts w:eastAsia="Times New Roman" w:cs="Arial"/>
          <w:color w:val="000000"/>
          <w:lang w:eastAsia="nl-BE"/>
        </w:rPr>
        <w:br/>
      </w:r>
      <w:r w:rsidRPr="007D6CC5">
        <w:rPr>
          <w:rFonts w:eastAsia="Times New Roman" w:cs="Arial"/>
          <w:color w:val="000000"/>
          <w:lang w:eastAsia="nl-BE"/>
        </w:rPr>
        <w:sym w:font="Wingdings" w:char="F0E0"/>
      </w:r>
      <w:r>
        <w:rPr>
          <w:rFonts w:eastAsia="Times New Roman" w:cs="Arial"/>
          <w:color w:val="000000"/>
          <w:lang w:eastAsia="nl-BE"/>
        </w:rPr>
        <w:t xml:space="preserve"> ofwel heel kleine </w:t>
      </w:r>
      <w:proofErr w:type="spellStart"/>
      <w:r>
        <w:rPr>
          <w:rFonts w:eastAsia="Times New Roman" w:cs="Arial"/>
          <w:color w:val="000000"/>
          <w:lang w:eastAsia="nl-BE"/>
        </w:rPr>
        <w:t>effecten</w:t>
      </w:r>
      <w:proofErr w:type="spellEnd"/>
      <w:r>
        <w:rPr>
          <w:rFonts w:eastAsia="Times New Roman" w:cs="Arial"/>
          <w:color w:val="000000"/>
          <w:lang w:eastAsia="nl-BE"/>
        </w:rPr>
        <w:t xml:space="preserve"> van de </w:t>
      </w:r>
      <w:proofErr w:type="spellStart"/>
      <w:r>
        <w:rPr>
          <w:rFonts w:eastAsia="Times New Roman" w:cs="Arial"/>
          <w:color w:val="000000"/>
          <w:lang w:eastAsia="nl-BE"/>
        </w:rPr>
        <w:t>genpolymorfismen</w:t>
      </w:r>
      <w:proofErr w:type="spellEnd"/>
      <w:r>
        <w:rPr>
          <w:rFonts w:eastAsia="Times New Roman" w:cs="Arial"/>
          <w:color w:val="000000"/>
          <w:lang w:eastAsia="nl-BE"/>
        </w:rPr>
        <w:t xml:space="preserve">, </w:t>
      </w:r>
      <w:proofErr w:type="spellStart"/>
      <w:r>
        <w:rPr>
          <w:rFonts w:eastAsia="Times New Roman" w:cs="Arial"/>
          <w:color w:val="000000"/>
          <w:lang w:eastAsia="nl-BE"/>
        </w:rPr>
        <w:t>ofwel</w:t>
      </w:r>
      <w:proofErr w:type="spellEnd"/>
      <w:r>
        <w:rPr>
          <w:rFonts w:eastAsia="Times New Roman" w:cs="Arial"/>
          <w:color w:val="000000"/>
          <w:lang w:eastAsia="nl-BE"/>
        </w:rPr>
        <w:t xml:space="preserve"> </w:t>
      </w:r>
      <w:proofErr w:type="spellStart"/>
      <w:r>
        <w:rPr>
          <w:rFonts w:eastAsia="Times New Roman" w:cs="Arial"/>
          <w:color w:val="000000"/>
          <w:lang w:eastAsia="nl-BE"/>
        </w:rPr>
        <w:t>gaat</w:t>
      </w:r>
      <w:proofErr w:type="spellEnd"/>
      <w:r>
        <w:rPr>
          <w:rFonts w:eastAsia="Times New Roman" w:cs="Arial"/>
          <w:color w:val="000000"/>
          <w:lang w:eastAsia="nl-BE"/>
        </w:rPr>
        <w:t xml:space="preserve"> het om zeldzame mutaties</w:t>
      </w:r>
    </w:p>
    <w:p w:rsidR="004745E9" w:rsidRPr="007D6CC5" w:rsidRDefault="004745E9"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Omgevingsfactoren</w:t>
      </w:r>
      <w:r>
        <w:rPr>
          <w:rFonts w:eastAsia="Times New Roman" w:cs="Arial"/>
          <w:color w:val="000000"/>
          <w:lang w:eastAsia="nl-BE"/>
        </w:rPr>
        <w:br/>
        <w:t xml:space="preserve">Deze kunnen in belangrijke mate bijdragen aan het niet vinden van significante genassociaties. Er </w:t>
      </w:r>
      <w:proofErr w:type="spellStart"/>
      <w:r>
        <w:rPr>
          <w:rFonts w:eastAsia="Times New Roman" w:cs="Arial"/>
          <w:color w:val="000000"/>
          <w:lang w:eastAsia="nl-BE"/>
        </w:rPr>
        <w:t>werden</w:t>
      </w:r>
      <w:proofErr w:type="spellEnd"/>
      <w:r>
        <w:rPr>
          <w:rFonts w:eastAsia="Times New Roman" w:cs="Arial"/>
          <w:color w:val="000000"/>
          <w:lang w:eastAsia="nl-BE"/>
        </w:rPr>
        <w:t xml:space="preserve"> </w:t>
      </w:r>
      <w:proofErr w:type="spellStart"/>
      <w:r>
        <w:rPr>
          <w:rFonts w:eastAsia="Times New Roman" w:cs="Arial"/>
          <w:color w:val="000000"/>
          <w:lang w:eastAsia="nl-BE"/>
        </w:rPr>
        <w:t>namelijk</w:t>
      </w:r>
      <w:proofErr w:type="spellEnd"/>
      <w:r>
        <w:rPr>
          <w:rFonts w:eastAsia="Times New Roman" w:cs="Arial"/>
          <w:color w:val="000000"/>
          <w:lang w:eastAsia="nl-BE"/>
        </w:rPr>
        <w:t xml:space="preserve"> </w:t>
      </w:r>
      <w:proofErr w:type="spellStart"/>
      <w:r>
        <w:rPr>
          <w:rFonts w:eastAsia="Times New Roman" w:cs="Arial"/>
          <w:color w:val="000000"/>
          <w:lang w:eastAsia="nl-BE"/>
        </w:rPr>
        <w:t>wel</w:t>
      </w:r>
      <w:proofErr w:type="spellEnd"/>
      <w:r>
        <w:rPr>
          <w:rFonts w:eastAsia="Times New Roman" w:cs="Arial"/>
          <w:color w:val="000000"/>
          <w:lang w:eastAsia="nl-BE"/>
        </w:rPr>
        <w:t xml:space="preserve"> gen-</w:t>
      </w:r>
      <w:proofErr w:type="spellStart"/>
      <w:r>
        <w:rPr>
          <w:rFonts w:eastAsia="Times New Roman" w:cs="Arial"/>
          <w:color w:val="000000"/>
          <w:lang w:eastAsia="nl-BE"/>
        </w:rPr>
        <w:t>omgevingsinteracties</w:t>
      </w:r>
      <w:proofErr w:type="spellEnd"/>
      <w:r>
        <w:rPr>
          <w:rFonts w:eastAsia="Times New Roman" w:cs="Arial"/>
          <w:color w:val="000000"/>
          <w:lang w:eastAsia="nl-BE"/>
        </w:rPr>
        <w:t xml:space="preserve"> </w:t>
      </w:r>
      <w:proofErr w:type="spellStart"/>
      <w:r>
        <w:rPr>
          <w:rFonts w:eastAsia="Times New Roman" w:cs="Arial"/>
          <w:color w:val="000000"/>
          <w:lang w:eastAsia="nl-BE"/>
        </w:rPr>
        <w:t>aangetoond</w:t>
      </w:r>
      <w:proofErr w:type="spellEnd"/>
      <w:r>
        <w:rPr>
          <w:rFonts w:eastAsia="Times New Roman" w:cs="Arial"/>
          <w:color w:val="000000"/>
          <w:lang w:eastAsia="nl-BE"/>
        </w:rPr>
        <w:t xml:space="preserve"> met </w:t>
      </w:r>
      <w:proofErr w:type="spellStart"/>
      <w:r>
        <w:rPr>
          <w:rFonts w:eastAsia="Times New Roman" w:cs="Arial"/>
          <w:color w:val="000000"/>
          <w:lang w:eastAsia="nl-BE"/>
        </w:rPr>
        <w:t>psychosociale</w:t>
      </w:r>
      <w:proofErr w:type="spellEnd"/>
      <w:r>
        <w:rPr>
          <w:rFonts w:eastAsia="Times New Roman" w:cs="Arial"/>
          <w:color w:val="000000"/>
          <w:lang w:eastAsia="nl-BE"/>
        </w:rPr>
        <w:t xml:space="preserve"> factoren. </w:t>
      </w:r>
      <w:r>
        <w:rPr>
          <w:rFonts w:eastAsia="Times New Roman" w:cs="Arial"/>
          <w:color w:val="000000"/>
          <w:lang w:eastAsia="nl-BE"/>
        </w:rPr>
        <w:br/>
      </w:r>
      <w:r>
        <w:rPr>
          <w:rFonts w:eastAsia="Times New Roman" w:cs="Arial"/>
          <w:color w:val="000000"/>
          <w:lang w:eastAsia="nl-BE"/>
        </w:rPr>
        <w:lastRenderedPageBreak/>
        <w:t>Het gaat voornamelijk om biologische risicofactoren zoals gebruik v alcohol, nicotine bij zwangerschap, prematuriteit, latere hersenbeschadigingen, voedingscomponenten..</w:t>
      </w:r>
    </w:p>
    <w:p w:rsidR="004745E9" w:rsidRPr="00A77DFA" w:rsidRDefault="004745E9"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Onderzoek bij ADHD vs. Gezonde kinderen:</w:t>
      </w:r>
      <w:r>
        <w:rPr>
          <w:rFonts w:eastAsia="Times New Roman" w:cs="Arial"/>
          <w:color w:val="000000"/>
          <w:lang w:eastAsia="nl-BE"/>
        </w:rPr>
        <w:br/>
        <w:t xml:space="preserve">Er is een significant kleiner hersenvolume bij kinderen met ADHD aangetoond, voornamelijk in </w:t>
      </w:r>
      <w:proofErr w:type="spellStart"/>
      <w:r>
        <w:rPr>
          <w:rFonts w:eastAsia="Times New Roman" w:cs="Arial"/>
          <w:color w:val="000000"/>
          <w:lang w:eastAsia="nl-BE"/>
        </w:rPr>
        <w:t>bepaalde</w:t>
      </w:r>
      <w:proofErr w:type="spellEnd"/>
      <w:r>
        <w:rPr>
          <w:rFonts w:eastAsia="Times New Roman" w:cs="Arial"/>
          <w:color w:val="000000"/>
          <w:lang w:eastAsia="nl-BE"/>
        </w:rPr>
        <w:t xml:space="preserve"> </w:t>
      </w:r>
      <w:proofErr w:type="spellStart"/>
      <w:r>
        <w:rPr>
          <w:rFonts w:eastAsia="Times New Roman" w:cs="Arial"/>
          <w:color w:val="000000"/>
          <w:lang w:eastAsia="nl-BE"/>
        </w:rPr>
        <w:t>regio’s</w:t>
      </w:r>
      <w:proofErr w:type="spellEnd"/>
      <w:r>
        <w:rPr>
          <w:rFonts w:eastAsia="Times New Roman" w:cs="Arial"/>
          <w:color w:val="000000"/>
          <w:lang w:eastAsia="nl-BE"/>
        </w:rPr>
        <w:t xml:space="preserve">: </w:t>
      </w:r>
      <w:proofErr w:type="spellStart"/>
      <w:r>
        <w:rPr>
          <w:rFonts w:eastAsia="Times New Roman" w:cs="Arial"/>
          <w:color w:val="000000"/>
          <w:lang w:eastAsia="nl-BE"/>
        </w:rPr>
        <w:t>corticale</w:t>
      </w:r>
      <w:proofErr w:type="spellEnd"/>
      <w:r>
        <w:rPr>
          <w:rFonts w:eastAsia="Times New Roman" w:cs="Arial"/>
          <w:color w:val="000000"/>
          <w:lang w:eastAsia="nl-BE"/>
        </w:rPr>
        <w:t xml:space="preserve"> </w:t>
      </w:r>
      <w:proofErr w:type="spellStart"/>
      <w:r>
        <w:rPr>
          <w:rFonts w:eastAsia="Times New Roman" w:cs="Arial"/>
          <w:color w:val="000000"/>
          <w:lang w:eastAsia="nl-BE"/>
        </w:rPr>
        <w:t>maturatiestoornis</w:t>
      </w:r>
      <w:proofErr w:type="spellEnd"/>
      <w:r>
        <w:rPr>
          <w:rFonts w:eastAsia="Times New Roman" w:cs="Arial"/>
          <w:color w:val="000000"/>
          <w:lang w:eastAsia="nl-BE"/>
        </w:rPr>
        <w:t>.</w:t>
      </w:r>
      <w:r>
        <w:rPr>
          <w:rFonts w:eastAsia="Times New Roman" w:cs="Arial"/>
          <w:color w:val="000000"/>
          <w:lang w:eastAsia="nl-BE"/>
        </w:rPr>
        <w:br/>
        <w:t xml:space="preserve">Fysiologisch onderzoek toonde functieverschillen in de </w:t>
      </w:r>
      <w:proofErr w:type="spellStart"/>
      <w:r>
        <w:rPr>
          <w:rFonts w:eastAsia="Times New Roman" w:cs="Arial"/>
          <w:color w:val="000000"/>
          <w:lang w:eastAsia="nl-BE"/>
        </w:rPr>
        <w:t>frontale</w:t>
      </w:r>
      <w:proofErr w:type="spellEnd"/>
      <w:r>
        <w:rPr>
          <w:rFonts w:eastAsia="Times New Roman" w:cs="Arial"/>
          <w:color w:val="000000"/>
          <w:lang w:eastAsia="nl-BE"/>
        </w:rPr>
        <w:t xml:space="preserve">, </w:t>
      </w:r>
      <w:proofErr w:type="spellStart"/>
      <w:r>
        <w:rPr>
          <w:rFonts w:eastAsia="Times New Roman" w:cs="Arial"/>
          <w:color w:val="000000"/>
          <w:lang w:eastAsia="nl-BE"/>
        </w:rPr>
        <w:t>striatale</w:t>
      </w:r>
      <w:proofErr w:type="spellEnd"/>
      <w:r>
        <w:rPr>
          <w:rFonts w:eastAsia="Times New Roman" w:cs="Arial"/>
          <w:color w:val="000000"/>
          <w:lang w:eastAsia="nl-BE"/>
        </w:rPr>
        <w:t xml:space="preserve"> en </w:t>
      </w:r>
      <w:proofErr w:type="spellStart"/>
      <w:r>
        <w:rPr>
          <w:rFonts w:eastAsia="Times New Roman" w:cs="Arial"/>
          <w:color w:val="000000"/>
          <w:lang w:eastAsia="nl-BE"/>
        </w:rPr>
        <w:t>cerebellaire</w:t>
      </w:r>
      <w:proofErr w:type="spellEnd"/>
      <w:r>
        <w:rPr>
          <w:rFonts w:eastAsia="Times New Roman" w:cs="Arial"/>
          <w:color w:val="000000"/>
          <w:lang w:eastAsia="nl-BE"/>
        </w:rPr>
        <w:t xml:space="preserve"> </w:t>
      </w:r>
      <w:proofErr w:type="spellStart"/>
      <w:r>
        <w:rPr>
          <w:rFonts w:eastAsia="Times New Roman" w:cs="Arial"/>
          <w:color w:val="000000"/>
          <w:lang w:eastAsia="nl-BE"/>
        </w:rPr>
        <w:t>regio</w:t>
      </w:r>
      <w:proofErr w:type="spellEnd"/>
      <w:r>
        <w:rPr>
          <w:rFonts w:eastAsia="Times New Roman" w:cs="Arial"/>
          <w:color w:val="000000"/>
          <w:lang w:eastAsia="nl-BE"/>
        </w:rPr>
        <w:t xml:space="preserve">, waarvan sommige verdwijnen bij medicatiegebruik. </w:t>
      </w:r>
      <w:r>
        <w:rPr>
          <w:rFonts w:eastAsia="Times New Roman" w:cs="Arial"/>
          <w:color w:val="000000"/>
          <w:lang w:eastAsia="nl-BE"/>
        </w:rPr>
        <w:br/>
        <w:t xml:space="preserve">Onderzoek naar de spontane fluctuaties toonde nog grotere verschillen aan: hier bleek zowel in rust verminderde connectiviteit als een verminderde supprimeerbaarheid aangetoond te worden. Ook hier normalisatie bij medicatie. </w:t>
      </w:r>
    </w:p>
    <w:p w:rsidR="004745E9" w:rsidRDefault="004745E9"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proofErr w:type="spellStart"/>
      <w:r>
        <w:rPr>
          <w:rFonts w:eastAsia="Times New Roman" w:cs="Arial"/>
          <w:color w:val="000000"/>
          <w:lang w:eastAsia="nl-BE"/>
        </w:rPr>
        <w:t>Psychosociaal</w:t>
      </w:r>
      <w:proofErr w:type="spellEnd"/>
      <w:r>
        <w:rPr>
          <w:rFonts w:eastAsia="Times New Roman" w:cs="Arial"/>
          <w:color w:val="000000"/>
          <w:lang w:eastAsia="nl-BE"/>
        </w:rPr>
        <w:br/>
        <w:t>In ADHD-</w:t>
      </w:r>
      <w:proofErr w:type="spellStart"/>
      <w:r>
        <w:rPr>
          <w:rFonts w:eastAsia="Times New Roman" w:cs="Arial"/>
          <w:color w:val="000000"/>
          <w:lang w:eastAsia="nl-BE"/>
        </w:rPr>
        <w:t>gezinnen</w:t>
      </w:r>
      <w:proofErr w:type="spellEnd"/>
      <w:r>
        <w:rPr>
          <w:rFonts w:eastAsia="Times New Roman" w:cs="Arial"/>
          <w:color w:val="000000"/>
          <w:lang w:eastAsia="nl-BE"/>
        </w:rPr>
        <w:t xml:space="preserve">: </w:t>
      </w:r>
      <w:proofErr w:type="spellStart"/>
      <w:r>
        <w:rPr>
          <w:rFonts w:eastAsia="Times New Roman" w:cs="Arial"/>
          <w:color w:val="000000"/>
          <w:lang w:eastAsia="nl-BE"/>
        </w:rPr>
        <w:t>vastgesteld</w:t>
      </w:r>
      <w:proofErr w:type="spellEnd"/>
      <w:r>
        <w:rPr>
          <w:rFonts w:eastAsia="Times New Roman" w:cs="Arial"/>
          <w:color w:val="000000"/>
          <w:lang w:eastAsia="nl-BE"/>
        </w:rPr>
        <w:t xml:space="preserve"> </w:t>
      </w:r>
      <w:proofErr w:type="spellStart"/>
      <w:r>
        <w:rPr>
          <w:rFonts w:eastAsia="Times New Roman" w:cs="Arial"/>
          <w:color w:val="000000"/>
          <w:lang w:eastAsia="nl-BE"/>
        </w:rPr>
        <w:t>meer</w:t>
      </w:r>
      <w:proofErr w:type="spellEnd"/>
      <w:r>
        <w:rPr>
          <w:rFonts w:eastAsia="Times New Roman" w:cs="Arial"/>
          <w:color w:val="000000"/>
          <w:lang w:eastAsia="nl-BE"/>
        </w:rPr>
        <w:t xml:space="preserve"> </w:t>
      </w:r>
      <w:proofErr w:type="spellStart"/>
      <w:r>
        <w:rPr>
          <w:rFonts w:eastAsia="Times New Roman" w:cs="Arial"/>
          <w:color w:val="000000"/>
          <w:lang w:eastAsia="nl-BE"/>
        </w:rPr>
        <w:t>negatieve</w:t>
      </w:r>
      <w:proofErr w:type="spellEnd"/>
      <w:r>
        <w:rPr>
          <w:rFonts w:eastAsia="Times New Roman" w:cs="Arial"/>
          <w:color w:val="000000"/>
          <w:lang w:eastAsia="nl-BE"/>
        </w:rPr>
        <w:t xml:space="preserve"> kritiek en straffen, meer conflicten zowel tussen ouders als tussen kind &amp; omgeving.. Dit kan echter zowel oorzaak als gevolg zijn. </w:t>
      </w:r>
      <w:r>
        <w:rPr>
          <w:rFonts w:eastAsia="Times New Roman" w:cs="Arial"/>
          <w:i/>
          <w:color w:val="000000"/>
          <w:lang w:eastAsia="nl-BE"/>
        </w:rPr>
        <w:br/>
      </w:r>
    </w:p>
    <w:p w:rsidR="004745E9" w:rsidRPr="00B8457C" w:rsidRDefault="004745E9" w:rsidP="0079019A">
      <w:pPr>
        <w:pStyle w:val="Lijstalinea"/>
        <w:numPr>
          <w:ilvl w:val="1"/>
          <w:numId w:val="1"/>
        </w:numPr>
        <w:shd w:val="clear" w:color="auto" w:fill="FFFFFF"/>
        <w:spacing w:before="100" w:beforeAutospacing="1" w:after="251" w:line="288" w:lineRule="atLeast"/>
        <w:jc w:val="left"/>
        <w:rPr>
          <w:rFonts w:eastAsia="Times New Roman" w:cs="Arial"/>
          <w:color w:val="000000"/>
          <w:lang w:eastAsia="nl-BE"/>
        </w:rPr>
      </w:pPr>
      <w:r w:rsidRPr="00B8457C">
        <w:rPr>
          <w:rFonts w:eastAsia="Times New Roman" w:cs="Arial"/>
          <w:i/>
          <w:color w:val="000000"/>
          <w:lang w:eastAsia="nl-BE"/>
        </w:rPr>
        <w:t xml:space="preserve">Geef 1 van de 5 </w:t>
      </w:r>
      <w:proofErr w:type="spellStart"/>
      <w:r w:rsidRPr="00B8457C">
        <w:rPr>
          <w:rFonts w:eastAsia="Times New Roman" w:cs="Arial"/>
          <w:i/>
          <w:color w:val="000000"/>
          <w:lang w:eastAsia="nl-BE"/>
        </w:rPr>
        <w:t>neuropsychologische</w:t>
      </w:r>
      <w:proofErr w:type="spellEnd"/>
      <w:r w:rsidRPr="00B8457C">
        <w:rPr>
          <w:rFonts w:eastAsia="Times New Roman" w:cs="Arial"/>
          <w:i/>
          <w:color w:val="000000"/>
          <w:lang w:eastAsia="nl-BE"/>
        </w:rPr>
        <w:t xml:space="preserve"> </w:t>
      </w:r>
      <w:proofErr w:type="spellStart"/>
      <w:r w:rsidRPr="00B8457C">
        <w:rPr>
          <w:rFonts w:eastAsia="Times New Roman" w:cs="Arial"/>
          <w:i/>
          <w:color w:val="000000"/>
          <w:lang w:eastAsia="nl-BE"/>
        </w:rPr>
        <w:t>theorieën</w:t>
      </w:r>
      <w:proofErr w:type="spellEnd"/>
      <w:r w:rsidRPr="00B8457C">
        <w:rPr>
          <w:rFonts w:eastAsia="Times New Roman" w:cs="Arial"/>
          <w:i/>
          <w:color w:val="000000"/>
          <w:lang w:eastAsia="nl-BE"/>
        </w:rPr>
        <w:t xml:space="preserve"> met </w:t>
      </w:r>
      <w:proofErr w:type="spellStart"/>
      <w:r w:rsidRPr="00B8457C">
        <w:rPr>
          <w:rFonts w:eastAsia="Times New Roman" w:cs="Arial"/>
          <w:i/>
          <w:color w:val="000000"/>
          <w:lang w:eastAsia="nl-BE"/>
        </w:rPr>
        <w:t>toepassing</w:t>
      </w:r>
      <w:proofErr w:type="spellEnd"/>
      <w:r w:rsidRPr="00B8457C">
        <w:rPr>
          <w:rFonts w:eastAsia="Times New Roman" w:cs="Arial"/>
          <w:i/>
          <w:color w:val="000000"/>
          <w:lang w:eastAsia="nl-BE"/>
        </w:rPr>
        <w:t xml:space="preserve"> op ADHD. Wat verklaart het en wat niet?</w:t>
      </w:r>
    </w:p>
    <w:p w:rsidR="004745E9" w:rsidRDefault="004745E9" w:rsidP="0079019A">
      <w:pPr>
        <w:pStyle w:val="Lijstalinea"/>
        <w:numPr>
          <w:ilvl w:val="2"/>
          <w:numId w:val="1"/>
        </w:numPr>
        <w:shd w:val="clear" w:color="auto" w:fill="FFFFFF"/>
        <w:spacing w:before="100" w:beforeAutospacing="1" w:after="251" w:line="288" w:lineRule="atLeast"/>
        <w:jc w:val="left"/>
        <w:rPr>
          <w:rFonts w:eastAsia="Times New Roman" w:cs="Arial"/>
          <w:color w:val="000000"/>
          <w:lang w:eastAsia="nl-BE"/>
        </w:rPr>
      </w:pPr>
      <w:r>
        <w:rPr>
          <w:rFonts w:eastAsia="Times New Roman" w:cs="Arial"/>
          <w:color w:val="000000"/>
          <w:lang w:eastAsia="nl-BE"/>
        </w:rPr>
        <w:t xml:space="preserve">Response inhibitie deficit: voorgeprogrammeerde reactie kan moeilijk onderdrukt worden en een reactie die reeds bezig is moeilijk bijgestuurd. </w:t>
      </w:r>
    </w:p>
    <w:p w:rsidR="004745E9" w:rsidRPr="00B8457C" w:rsidRDefault="004745E9" w:rsidP="0079019A">
      <w:pPr>
        <w:pStyle w:val="Lijstalinea"/>
        <w:numPr>
          <w:ilvl w:val="2"/>
          <w:numId w:val="1"/>
        </w:numPr>
        <w:shd w:val="clear" w:color="auto" w:fill="FFFFFF"/>
        <w:spacing w:before="100" w:beforeAutospacing="1" w:after="251" w:line="288" w:lineRule="atLeast"/>
        <w:jc w:val="left"/>
        <w:rPr>
          <w:rFonts w:eastAsia="Times New Roman" w:cs="Arial"/>
          <w:color w:val="000000"/>
          <w:lang w:eastAsia="nl-BE"/>
        </w:rPr>
      </w:pPr>
      <w:r w:rsidRPr="00B8457C">
        <w:rPr>
          <w:rFonts w:eastAsia="Times New Roman" w:cs="Arial"/>
          <w:color w:val="000000"/>
          <w:lang w:eastAsia="nl-BE"/>
        </w:rPr>
        <w:t xml:space="preserve"> Executieve </w:t>
      </w:r>
      <w:proofErr w:type="spellStart"/>
      <w:r w:rsidRPr="00B8457C">
        <w:rPr>
          <w:rFonts w:eastAsia="Times New Roman" w:cs="Arial"/>
          <w:color w:val="000000"/>
          <w:lang w:eastAsia="nl-BE"/>
        </w:rPr>
        <w:t>functie</w:t>
      </w:r>
      <w:proofErr w:type="spellEnd"/>
      <w:r w:rsidRPr="00B8457C">
        <w:rPr>
          <w:rFonts w:eastAsia="Times New Roman" w:cs="Arial"/>
          <w:color w:val="000000"/>
          <w:lang w:eastAsia="nl-BE"/>
        </w:rPr>
        <w:t xml:space="preserve"> of </w:t>
      </w:r>
      <w:proofErr w:type="spellStart"/>
      <w:r w:rsidRPr="00B8457C">
        <w:rPr>
          <w:rFonts w:eastAsia="Times New Roman" w:cs="Arial"/>
          <w:color w:val="000000"/>
          <w:lang w:eastAsia="nl-BE"/>
        </w:rPr>
        <w:t>werkgeheugen</w:t>
      </w:r>
      <w:proofErr w:type="spellEnd"/>
      <w:r w:rsidRPr="00B8457C">
        <w:rPr>
          <w:rFonts w:eastAsia="Times New Roman" w:cs="Arial"/>
          <w:color w:val="000000"/>
          <w:lang w:eastAsia="nl-BE"/>
        </w:rPr>
        <w:t xml:space="preserve"> memory deficit: </w:t>
      </w:r>
      <w:proofErr w:type="spellStart"/>
      <w:r w:rsidRPr="00B8457C">
        <w:rPr>
          <w:rFonts w:eastAsia="Times New Roman" w:cs="Arial"/>
          <w:color w:val="000000"/>
          <w:lang w:eastAsia="nl-BE"/>
        </w:rPr>
        <w:t>actief</w:t>
      </w:r>
      <w:proofErr w:type="spellEnd"/>
      <w:r w:rsidRPr="00B8457C">
        <w:rPr>
          <w:rFonts w:eastAsia="Times New Roman" w:cs="Arial"/>
          <w:color w:val="000000"/>
          <w:lang w:eastAsia="nl-BE"/>
        </w:rPr>
        <w:t xml:space="preserve"> </w:t>
      </w:r>
      <w:proofErr w:type="spellStart"/>
      <w:r w:rsidRPr="00B8457C">
        <w:rPr>
          <w:rFonts w:eastAsia="Times New Roman" w:cs="Arial"/>
          <w:color w:val="000000"/>
          <w:lang w:eastAsia="nl-BE"/>
        </w:rPr>
        <w:t>vasthouden</w:t>
      </w:r>
      <w:proofErr w:type="spellEnd"/>
      <w:r w:rsidRPr="00B8457C">
        <w:rPr>
          <w:rFonts w:eastAsia="Times New Roman" w:cs="Arial"/>
          <w:color w:val="000000"/>
          <w:lang w:eastAsia="nl-BE"/>
        </w:rPr>
        <w:t xml:space="preserve"> van informatie om er volgende </w:t>
      </w:r>
      <w:r>
        <w:rPr>
          <w:rFonts w:eastAsia="Times New Roman" w:cs="Arial"/>
          <w:color w:val="000000"/>
          <w:lang w:eastAsia="nl-BE"/>
        </w:rPr>
        <w:t>denkstappen op toe te passen gestoord</w:t>
      </w:r>
    </w:p>
    <w:p w:rsidR="004745E9" w:rsidRPr="00371261" w:rsidRDefault="004745E9" w:rsidP="0079019A">
      <w:pPr>
        <w:pStyle w:val="Lijstalinea"/>
        <w:numPr>
          <w:ilvl w:val="2"/>
          <w:numId w:val="1"/>
        </w:numPr>
        <w:shd w:val="clear" w:color="auto" w:fill="FFFFFF"/>
        <w:spacing w:before="100" w:beforeAutospacing="1" w:after="251" w:line="288" w:lineRule="atLeast"/>
        <w:jc w:val="left"/>
        <w:rPr>
          <w:rFonts w:eastAsia="Times New Roman" w:cs="Arial"/>
          <w:color w:val="000000"/>
          <w:lang w:eastAsia="nl-BE"/>
        </w:rPr>
      </w:pPr>
      <w:r w:rsidRPr="00371261">
        <w:rPr>
          <w:rFonts w:eastAsia="Times New Roman" w:cs="Arial"/>
          <w:color w:val="000000"/>
          <w:lang w:eastAsia="nl-BE"/>
        </w:rPr>
        <w:t xml:space="preserve">Veranderde uitstelgradiënt (beloningssysteem): verzwakking van bekrachtiging (en dus </w:t>
      </w:r>
      <w:proofErr w:type="spellStart"/>
      <w:r w:rsidRPr="00371261">
        <w:rPr>
          <w:rFonts w:eastAsia="Times New Roman" w:cs="Arial"/>
          <w:color w:val="000000"/>
          <w:lang w:eastAsia="nl-BE"/>
        </w:rPr>
        <w:t>motivatie</w:t>
      </w:r>
      <w:proofErr w:type="spellEnd"/>
      <w:r w:rsidRPr="00371261">
        <w:rPr>
          <w:rFonts w:eastAsia="Times New Roman" w:cs="Arial"/>
          <w:color w:val="000000"/>
          <w:lang w:eastAsia="nl-BE"/>
        </w:rPr>
        <w:t xml:space="preserve">) </w:t>
      </w:r>
      <w:proofErr w:type="spellStart"/>
      <w:r w:rsidRPr="00371261">
        <w:rPr>
          <w:rFonts w:eastAsia="Times New Roman" w:cs="Arial"/>
          <w:color w:val="000000"/>
          <w:lang w:eastAsia="nl-BE"/>
        </w:rPr>
        <w:t>naarmate</w:t>
      </w:r>
      <w:proofErr w:type="spellEnd"/>
      <w:r w:rsidRPr="00371261">
        <w:rPr>
          <w:rFonts w:eastAsia="Times New Roman" w:cs="Arial"/>
          <w:color w:val="000000"/>
          <w:lang w:eastAsia="nl-BE"/>
        </w:rPr>
        <w:t xml:space="preserve"> de belonging </w:t>
      </w:r>
      <w:proofErr w:type="spellStart"/>
      <w:r>
        <w:rPr>
          <w:rFonts w:eastAsia="Times New Roman" w:cs="Arial"/>
          <w:color w:val="000000"/>
          <w:lang w:eastAsia="nl-BE"/>
        </w:rPr>
        <w:t>verder</w:t>
      </w:r>
      <w:proofErr w:type="spellEnd"/>
      <w:r>
        <w:rPr>
          <w:rFonts w:eastAsia="Times New Roman" w:cs="Arial"/>
          <w:color w:val="000000"/>
          <w:lang w:eastAsia="nl-BE"/>
        </w:rPr>
        <w:t xml:space="preserve"> </w:t>
      </w:r>
      <w:proofErr w:type="spellStart"/>
      <w:r>
        <w:rPr>
          <w:rFonts w:eastAsia="Times New Roman" w:cs="Arial"/>
          <w:color w:val="000000"/>
          <w:lang w:eastAsia="nl-BE"/>
        </w:rPr>
        <w:t>uitgesteld</w:t>
      </w:r>
      <w:proofErr w:type="spellEnd"/>
      <w:r>
        <w:rPr>
          <w:rFonts w:eastAsia="Times New Roman" w:cs="Arial"/>
          <w:color w:val="000000"/>
          <w:lang w:eastAsia="nl-BE"/>
        </w:rPr>
        <w:t xml:space="preserve"> </w:t>
      </w:r>
      <w:proofErr w:type="spellStart"/>
      <w:r>
        <w:rPr>
          <w:rFonts w:eastAsia="Times New Roman" w:cs="Arial"/>
          <w:color w:val="000000"/>
          <w:lang w:eastAsia="nl-BE"/>
        </w:rPr>
        <w:t>wordt</w:t>
      </w:r>
      <w:proofErr w:type="spellEnd"/>
      <w:r>
        <w:rPr>
          <w:rFonts w:eastAsia="Times New Roman" w:cs="Arial"/>
          <w:color w:val="000000"/>
          <w:lang w:eastAsia="nl-BE"/>
        </w:rPr>
        <w:t>, met zelfs aversie voor uitstel.</w:t>
      </w:r>
    </w:p>
    <w:p w:rsidR="004745E9" w:rsidRDefault="004745E9" w:rsidP="0079019A">
      <w:pPr>
        <w:pStyle w:val="Lijstalinea"/>
        <w:numPr>
          <w:ilvl w:val="2"/>
          <w:numId w:val="1"/>
        </w:numPr>
        <w:shd w:val="clear" w:color="auto" w:fill="FFFFFF"/>
        <w:spacing w:before="100" w:beforeAutospacing="1" w:after="251" w:line="288" w:lineRule="atLeast"/>
        <w:jc w:val="left"/>
        <w:rPr>
          <w:rFonts w:eastAsia="Times New Roman" w:cs="Arial"/>
          <w:color w:val="000000"/>
          <w:lang w:eastAsia="nl-BE"/>
        </w:rPr>
      </w:pPr>
      <w:r w:rsidRPr="00B8457C">
        <w:rPr>
          <w:rFonts w:eastAsia="Times New Roman" w:cs="Arial"/>
          <w:color w:val="000000"/>
          <w:lang w:eastAsia="nl-BE"/>
        </w:rPr>
        <w:t xml:space="preserve">Temporal processing </w:t>
      </w:r>
    </w:p>
    <w:p w:rsidR="004745E9" w:rsidRDefault="004745E9" w:rsidP="0079019A">
      <w:pPr>
        <w:pStyle w:val="Lijstalinea"/>
        <w:numPr>
          <w:ilvl w:val="2"/>
          <w:numId w:val="1"/>
        </w:numPr>
        <w:shd w:val="clear" w:color="auto" w:fill="FFFFFF"/>
        <w:spacing w:before="100" w:beforeAutospacing="1" w:after="251" w:line="288" w:lineRule="atLeast"/>
        <w:jc w:val="left"/>
        <w:rPr>
          <w:rFonts w:eastAsia="Times New Roman" w:cs="Arial"/>
          <w:color w:val="000000"/>
          <w:lang w:eastAsia="nl-BE"/>
        </w:rPr>
      </w:pPr>
      <w:proofErr w:type="spellStart"/>
      <w:r w:rsidRPr="00B8457C">
        <w:rPr>
          <w:rFonts w:eastAsia="Times New Roman" w:cs="Arial"/>
          <w:color w:val="000000"/>
          <w:lang w:eastAsia="nl-BE"/>
        </w:rPr>
        <w:t>Cogniti</w:t>
      </w:r>
      <w:r>
        <w:rPr>
          <w:rFonts w:eastAsia="Times New Roman" w:cs="Arial"/>
          <w:color w:val="000000"/>
          <w:lang w:eastAsia="nl-BE"/>
        </w:rPr>
        <w:t>eve</w:t>
      </w:r>
      <w:proofErr w:type="spellEnd"/>
      <w:r>
        <w:rPr>
          <w:rFonts w:eastAsia="Times New Roman" w:cs="Arial"/>
          <w:color w:val="000000"/>
          <w:lang w:eastAsia="nl-BE"/>
        </w:rPr>
        <w:t xml:space="preserve"> </w:t>
      </w:r>
      <w:proofErr w:type="spellStart"/>
      <w:r>
        <w:rPr>
          <w:rFonts w:eastAsia="Times New Roman" w:cs="Arial"/>
          <w:color w:val="000000"/>
          <w:lang w:eastAsia="nl-BE"/>
        </w:rPr>
        <w:t>energetische</w:t>
      </w:r>
      <w:proofErr w:type="spellEnd"/>
      <w:r>
        <w:rPr>
          <w:rFonts w:eastAsia="Times New Roman" w:cs="Arial"/>
          <w:color w:val="000000"/>
          <w:lang w:eastAsia="nl-BE"/>
        </w:rPr>
        <w:t xml:space="preserve"> </w:t>
      </w:r>
      <w:proofErr w:type="spellStart"/>
      <w:r>
        <w:rPr>
          <w:rFonts w:eastAsia="Times New Roman" w:cs="Arial"/>
          <w:color w:val="000000"/>
          <w:lang w:eastAsia="nl-BE"/>
        </w:rPr>
        <w:t>dysregulatie</w:t>
      </w:r>
      <w:proofErr w:type="spellEnd"/>
      <w:r>
        <w:rPr>
          <w:rFonts w:eastAsia="Times New Roman" w:cs="Arial"/>
          <w:color w:val="000000"/>
          <w:lang w:eastAsia="nl-BE"/>
        </w:rPr>
        <w:t xml:space="preserve">: </w:t>
      </w:r>
      <w:proofErr w:type="spellStart"/>
      <w:r>
        <w:rPr>
          <w:rFonts w:eastAsia="Times New Roman" w:cs="Arial"/>
          <w:color w:val="000000"/>
          <w:lang w:eastAsia="nl-BE"/>
        </w:rPr>
        <w:t>slechte</w:t>
      </w:r>
      <w:proofErr w:type="spellEnd"/>
      <w:r>
        <w:rPr>
          <w:rFonts w:eastAsia="Times New Roman" w:cs="Arial"/>
          <w:color w:val="000000"/>
          <w:lang w:eastAsia="nl-BE"/>
        </w:rPr>
        <w:t xml:space="preserve"> </w:t>
      </w:r>
      <w:proofErr w:type="spellStart"/>
      <w:r>
        <w:rPr>
          <w:rFonts w:eastAsia="Times New Roman" w:cs="Arial"/>
          <w:color w:val="000000"/>
          <w:lang w:eastAsia="nl-BE"/>
        </w:rPr>
        <w:t>afstelling</w:t>
      </w:r>
      <w:proofErr w:type="spellEnd"/>
      <w:r>
        <w:rPr>
          <w:rFonts w:eastAsia="Times New Roman" w:cs="Arial"/>
          <w:color w:val="000000"/>
          <w:lang w:eastAsia="nl-BE"/>
        </w:rPr>
        <w:t xml:space="preserve"> van regulatie op het niveau van cognitieve activiteit. Blijkt uit een </w:t>
      </w:r>
      <w:proofErr w:type="spellStart"/>
      <w:r>
        <w:rPr>
          <w:rFonts w:eastAsia="Times New Roman" w:cs="Arial"/>
          <w:color w:val="000000"/>
          <w:lang w:eastAsia="nl-BE"/>
        </w:rPr>
        <w:t>grotere</w:t>
      </w:r>
      <w:proofErr w:type="spellEnd"/>
      <w:r>
        <w:rPr>
          <w:rFonts w:eastAsia="Times New Roman" w:cs="Arial"/>
          <w:color w:val="000000"/>
          <w:lang w:eastAsia="nl-BE"/>
        </w:rPr>
        <w:t xml:space="preserve"> </w:t>
      </w:r>
      <w:proofErr w:type="spellStart"/>
      <w:r>
        <w:rPr>
          <w:rFonts w:eastAsia="Times New Roman" w:cs="Arial"/>
          <w:color w:val="000000"/>
          <w:lang w:eastAsia="nl-BE"/>
        </w:rPr>
        <w:t>afhankelijkheid</w:t>
      </w:r>
      <w:proofErr w:type="spellEnd"/>
      <w:r>
        <w:rPr>
          <w:rFonts w:eastAsia="Times New Roman" w:cs="Arial"/>
          <w:color w:val="000000"/>
          <w:lang w:eastAsia="nl-BE"/>
        </w:rPr>
        <w:t xml:space="preserve"> van </w:t>
      </w:r>
      <w:proofErr w:type="spellStart"/>
      <w:r>
        <w:rPr>
          <w:rFonts w:eastAsia="Times New Roman" w:cs="Arial"/>
          <w:color w:val="000000"/>
          <w:lang w:eastAsia="nl-BE"/>
        </w:rPr>
        <w:t>situatie-variabelen</w:t>
      </w:r>
      <w:proofErr w:type="spellEnd"/>
      <w:r>
        <w:rPr>
          <w:rFonts w:eastAsia="Times New Roman" w:cs="Arial"/>
          <w:color w:val="000000"/>
          <w:lang w:eastAsia="nl-BE"/>
        </w:rPr>
        <w:t xml:space="preserve"> (</w:t>
      </w:r>
      <w:proofErr w:type="spellStart"/>
      <w:r>
        <w:rPr>
          <w:rFonts w:eastAsia="Times New Roman" w:cs="Arial"/>
          <w:color w:val="000000"/>
          <w:lang w:eastAsia="nl-BE"/>
        </w:rPr>
        <w:t>tijdsinterval</w:t>
      </w:r>
      <w:proofErr w:type="spellEnd"/>
      <w:r>
        <w:rPr>
          <w:rFonts w:eastAsia="Times New Roman" w:cs="Arial"/>
          <w:color w:val="000000"/>
          <w:lang w:eastAsia="nl-BE"/>
        </w:rPr>
        <w:t xml:space="preserve">, </w:t>
      </w:r>
      <w:proofErr w:type="spellStart"/>
      <w:r>
        <w:rPr>
          <w:rFonts w:eastAsia="Times New Roman" w:cs="Arial"/>
          <w:color w:val="000000"/>
          <w:lang w:eastAsia="nl-BE"/>
        </w:rPr>
        <w:t>supervisie</w:t>
      </w:r>
      <w:proofErr w:type="spellEnd"/>
      <w:r>
        <w:rPr>
          <w:rFonts w:eastAsia="Times New Roman" w:cs="Arial"/>
          <w:color w:val="000000"/>
          <w:lang w:eastAsia="nl-BE"/>
        </w:rPr>
        <w:t>…)</w:t>
      </w:r>
      <w:r w:rsidRPr="00B8457C">
        <w:rPr>
          <w:rFonts w:eastAsia="Times New Roman" w:cs="Arial"/>
          <w:color w:val="000000"/>
          <w:lang w:eastAsia="nl-BE"/>
        </w:rPr>
        <w:t xml:space="preserve"> </w:t>
      </w:r>
    </w:p>
    <w:p w:rsidR="004745E9" w:rsidRPr="00B8457C" w:rsidRDefault="004745E9" w:rsidP="0079019A">
      <w:pPr>
        <w:pStyle w:val="Lijstalinea"/>
        <w:numPr>
          <w:ilvl w:val="0"/>
          <w:numId w:val="2"/>
        </w:numPr>
        <w:shd w:val="clear" w:color="auto" w:fill="FFFFFF"/>
        <w:spacing w:before="100" w:beforeAutospacing="1" w:after="251" w:line="288" w:lineRule="atLeast"/>
        <w:jc w:val="left"/>
        <w:rPr>
          <w:rFonts w:eastAsia="Times New Roman" w:cs="Arial"/>
          <w:color w:val="000000"/>
          <w:lang w:eastAsia="nl-BE"/>
        </w:rPr>
      </w:pPr>
      <w:r>
        <w:rPr>
          <w:rFonts w:eastAsia="Times New Roman" w:cs="Arial"/>
          <w:color w:val="000000"/>
          <w:lang w:eastAsia="nl-BE"/>
        </w:rPr>
        <w:t xml:space="preserve">Verklarend: verbetering/normalisatie met medicatie, bij studies met bv PET/MRI/… wordt verschil vastgesteld dat weggaat bij medicatiegebruik. </w:t>
      </w:r>
      <w:proofErr w:type="spellStart"/>
      <w:r>
        <w:rPr>
          <w:rFonts w:eastAsia="Times New Roman" w:cs="Arial"/>
          <w:color w:val="000000"/>
          <w:lang w:eastAsia="nl-BE"/>
        </w:rPr>
        <w:t>Hersenvolume</w:t>
      </w:r>
      <w:proofErr w:type="spellEnd"/>
      <w:r>
        <w:rPr>
          <w:rFonts w:eastAsia="Times New Roman" w:cs="Arial"/>
          <w:color w:val="000000"/>
          <w:lang w:eastAsia="nl-BE"/>
        </w:rPr>
        <w:t xml:space="preserve"> </w:t>
      </w:r>
      <w:proofErr w:type="spellStart"/>
      <w:r>
        <w:rPr>
          <w:rFonts w:eastAsia="Times New Roman" w:cs="Arial"/>
          <w:color w:val="000000"/>
          <w:lang w:eastAsia="nl-BE"/>
        </w:rPr>
        <w:t>variaties</w:t>
      </w:r>
      <w:proofErr w:type="spellEnd"/>
      <w:r>
        <w:rPr>
          <w:rFonts w:eastAsia="Times New Roman" w:cs="Arial"/>
          <w:color w:val="000000"/>
          <w:lang w:eastAsia="nl-BE"/>
        </w:rPr>
        <w:t xml:space="preserve"> en </w:t>
      </w:r>
      <w:proofErr w:type="spellStart"/>
      <w:r>
        <w:rPr>
          <w:rFonts w:eastAsia="Times New Roman" w:cs="Arial"/>
          <w:color w:val="000000"/>
          <w:lang w:eastAsia="nl-BE"/>
        </w:rPr>
        <w:t>frontale</w:t>
      </w:r>
      <w:proofErr w:type="spellEnd"/>
      <w:r>
        <w:rPr>
          <w:rFonts w:eastAsia="Times New Roman" w:cs="Arial"/>
          <w:color w:val="000000"/>
          <w:lang w:eastAsia="nl-BE"/>
        </w:rPr>
        <w:t>/</w:t>
      </w:r>
      <w:proofErr w:type="spellStart"/>
      <w:r>
        <w:rPr>
          <w:rFonts w:eastAsia="Times New Roman" w:cs="Arial"/>
          <w:color w:val="000000"/>
          <w:lang w:eastAsia="nl-BE"/>
        </w:rPr>
        <w:t>striatale</w:t>
      </w:r>
      <w:proofErr w:type="spellEnd"/>
      <w:r>
        <w:rPr>
          <w:rFonts w:eastAsia="Times New Roman" w:cs="Arial"/>
          <w:color w:val="000000"/>
          <w:lang w:eastAsia="nl-BE"/>
        </w:rPr>
        <w:t xml:space="preserve"> en </w:t>
      </w:r>
      <w:proofErr w:type="spellStart"/>
      <w:r>
        <w:rPr>
          <w:rFonts w:eastAsia="Times New Roman" w:cs="Arial"/>
          <w:color w:val="000000"/>
          <w:lang w:eastAsia="nl-BE"/>
        </w:rPr>
        <w:t>cerebellaire</w:t>
      </w:r>
      <w:proofErr w:type="spellEnd"/>
      <w:r>
        <w:rPr>
          <w:rFonts w:eastAsia="Times New Roman" w:cs="Arial"/>
          <w:color w:val="000000"/>
          <w:lang w:eastAsia="nl-BE"/>
        </w:rPr>
        <w:t xml:space="preserve"> </w:t>
      </w:r>
      <w:proofErr w:type="spellStart"/>
      <w:r>
        <w:rPr>
          <w:rFonts w:eastAsia="Times New Roman" w:cs="Arial"/>
          <w:color w:val="000000"/>
          <w:lang w:eastAsia="nl-BE"/>
        </w:rPr>
        <w:t>functieverschillen</w:t>
      </w:r>
      <w:proofErr w:type="spellEnd"/>
      <w:r>
        <w:rPr>
          <w:rFonts w:eastAsia="Times New Roman" w:cs="Arial"/>
          <w:color w:val="000000"/>
          <w:lang w:eastAsia="nl-BE"/>
        </w:rPr>
        <w:t>…</w:t>
      </w:r>
      <w:r>
        <w:rPr>
          <w:rFonts w:eastAsia="Times New Roman" w:cs="Arial"/>
          <w:color w:val="000000"/>
          <w:lang w:eastAsia="nl-BE"/>
        </w:rPr>
        <w:br/>
        <w:t>Dopamine-</w:t>
      </w:r>
      <w:proofErr w:type="spellStart"/>
      <w:r>
        <w:rPr>
          <w:rFonts w:eastAsia="Times New Roman" w:cs="Arial"/>
          <w:color w:val="000000"/>
          <w:lang w:eastAsia="nl-BE"/>
        </w:rPr>
        <w:t>systeem</w:t>
      </w:r>
      <w:proofErr w:type="spellEnd"/>
      <w:r>
        <w:rPr>
          <w:rFonts w:eastAsia="Times New Roman" w:cs="Arial"/>
          <w:color w:val="000000"/>
          <w:lang w:eastAsia="nl-BE"/>
        </w:rPr>
        <w:t xml:space="preserve"> </w:t>
      </w:r>
      <w:proofErr w:type="spellStart"/>
      <w:r>
        <w:rPr>
          <w:rFonts w:eastAsia="Times New Roman" w:cs="Arial"/>
          <w:color w:val="000000"/>
          <w:lang w:eastAsia="nl-BE"/>
        </w:rPr>
        <w:t>betrokkenheid</w:t>
      </w:r>
      <w:proofErr w:type="spellEnd"/>
      <w:r>
        <w:rPr>
          <w:rFonts w:eastAsia="Times New Roman" w:cs="Arial"/>
          <w:color w:val="000000"/>
          <w:lang w:eastAsia="nl-BE"/>
        </w:rPr>
        <w:t xml:space="preserve"> en </w:t>
      </w:r>
      <w:proofErr w:type="spellStart"/>
      <w:r>
        <w:rPr>
          <w:rFonts w:eastAsia="Times New Roman" w:cs="Arial"/>
          <w:color w:val="000000"/>
          <w:lang w:eastAsia="nl-BE"/>
        </w:rPr>
        <w:t>genetische</w:t>
      </w:r>
      <w:proofErr w:type="spellEnd"/>
      <w:r>
        <w:rPr>
          <w:rFonts w:eastAsia="Times New Roman" w:cs="Arial"/>
          <w:color w:val="000000"/>
          <w:lang w:eastAsia="nl-BE"/>
        </w:rPr>
        <w:t xml:space="preserve"> </w:t>
      </w:r>
      <w:proofErr w:type="spellStart"/>
      <w:r>
        <w:rPr>
          <w:rFonts w:eastAsia="Times New Roman" w:cs="Arial"/>
          <w:color w:val="000000"/>
          <w:lang w:eastAsia="nl-BE"/>
        </w:rPr>
        <w:t>voorbeschiktheid</w:t>
      </w:r>
      <w:proofErr w:type="spellEnd"/>
      <w:r>
        <w:rPr>
          <w:rFonts w:eastAsia="Times New Roman" w:cs="Arial"/>
          <w:color w:val="000000"/>
          <w:lang w:eastAsia="nl-BE"/>
        </w:rPr>
        <w:t>.</w:t>
      </w:r>
      <w:r>
        <w:rPr>
          <w:rFonts w:eastAsia="Times New Roman" w:cs="Arial"/>
          <w:color w:val="000000"/>
          <w:lang w:eastAsia="nl-BE"/>
        </w:rPr>
        <w:br/>
        <w:t xml:space="preserve">Zie vraag 3 ook. </w:t>
      </w:r>
    </w:p>
    <w:p w:rsidR="004745E9"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7C5A28">
        <w:rPr>
          <w:rFonts w:eastAsia="Times New Roman" w:cs="Arial"/>
          <w:i/>
          <w:color w:val="FF0000"/>
          <w:lang w:eastAsia="nl-BE"/>
        </w:rPr>
        <w:t>Is ADHD een opvoedkundig probleem? Argumenteer zo uitgebreid mogelijk</w:t>
      </w:r>
      <w:r w:rsidRPr="00B8457C">
        <w:rPr>
          <w:rFonts w:eastAsia="Times New Roman" w:cs="Arial"/>
          <w:i/>
          <w:color w:val="000000"/>
          <w:lang w:eastAsia="nl-BE"/>
        </w:rPr>
        <w:t>.</w:t>
      </w:r>
    </w:p>
    <w:p w:rsidR="004745E9" w:rsidRPr="00EF17E3" w:rsidRDefault="004745E9"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 xml:space="preserve"> Opvoeding speelt een belangrijke rol bij ADHD. Het is niet de enige of dominante oorzaak, wel speelt het mogelijks een rol bij de intensiteit ervan en de prognose van kinderen met ADHD. </w:t>
      </w:r>
      <w:r>
        <w:rPr>
          <w:rFonts w:eastAsia="Times New Roman" w:cs="Arial"/>
          <w:color w:val="000000"/>
          <w:lang w:eastAsia="nl-BE"/>
        </w:rPr>
        <w:br/>
        <w:t xml:space="preserve">Er worden in </w:t>
      </w:r>
      <w:proofErr w:type="spellStart"/>
      <w:r>
        <w:rPr>
          <w:rFonts w:eastAsia="Times New Roman" w:cs="Arial"/>
          <w:color w:val="000000"/>
          <w:lang w:eastAsia="nl-BE"/>
        </w:rPr>
        <w:t>gezinnen</w:t>
      </w:r>
      <w:proofErr w:type="spellEnd"/>
      <w:r>
        <w:rPr>
          <w:rFonts w:eastAsia="Times New Roman" w:cs="Arial"/>
          <w:color w:val="000000"/>
          <w:lang w:eastAsia="nl-BE"/>
        </w:rPr>
        <w:t xml:space="preserve"> met ADHD-</w:t>
      </w:r>
      <w:proofErr w:type="spellStart"/>
      <w:r>
        <w:rPr>
          <w:rFonts w:eastAsia="Times New Roman" w:cs="Arial"/>
          <w:color w:val="000000"/>
          <w:lang w:eastAsia="nl-BE"/>
        </w:rPr>
        <w:t>kinderen</w:t>
      </w:r>
      <w:proofErr w:type="spellEnd"/>
      <w:r>
        <w:rPr>
          <w:rFonts w:eastAsia="Times New Roman" w:cs="Arial"/>
          <w:color w:val="000000"/>
          <w:lang w:eastAsia="nl-BE"/>
        </w:rPr>
        <w:t xml:space="preserve"> </w:t>
      </w:r>
      <w:proofErr w:type="spellStart"/>
      <w:r>
        <w:rPr>
          <w:rFonts w:eastAsia="Times New Roman" w:cs="Arial"/>
          <w:color w:val="000000"/>
          <w:lang w:eastAsia="nl-BE"/>
        </w:rPr>
        <w:t>meer</w:t>
      </w:r>
      <w:proofErr w:type="spellEnd"/>
      <w:r>
        <w:rPr>
          <w:rFonts w:eastAsia="Times New Roman" w:cs="Arial"/>
          <w:color w:val="000000"/>
          <w:lang w:eastAsia="nl-BE"/>
        </w:rPr>
        <w:t xml:space="preserve"> </w:t>
      </w:r>
      <w:proofErr w:type="spellStart"/>
      <w:r>
        <w:rPr>
          <w:rFonts w:eastAsia="Times New Roman" w:cs="Arial"/>
          <w:color w:val="000000"/>
          <w:lang w:eastAsia="nl-BE"/>
        </w:rPr>
        <w:t>negatieve</w:t>
      </w:r>
      <w:proofErr w:type="spellEnd"/>
      <w:r>
        <w:rPr>
          <w:rFonts w:eastAsia="Times New Roman" w:cs="Arial"/>
          <w:color w:val="000000"/>
          <w:lang w:eastAsia="nl-BE"/>
        </w:rPr>
        <w:t xml:space="preserve"> </w:t>
      </w:r>
      <w:proofErr w:type="spellStart"/>
      <w:r>
        <w:rPr>
          <w:rFonts w:eastAsia="Times New Roman" w:cs="Arial"/>
          <w:color w:val="000000"/>
          <w:lang w:eastAsia="nl-BE"/>
        </w:rPr>
        <w:t>kritiek</w:t>
      </w:r>
      <w:proofErr w:type="spellEnd"/>
      <w:r>
        <w:rPr>
          <w:rFonts w:eastAsia="Times New Roman" w:cs="Arial"/>
          <w:color w:val="000000"/>
          <w:lang w:eastAsia="nl-BE"/>
        </w:rPr>
        <w:t xml:space="preserve">, straffen, controle uitgeoefend, conflicten (zowel tussen </w:t>
      </w:r>
      <w:proofErr w:type="spellStart"/>
      <w:r>
        <w:rPr>
          <w:rFonts w:eastAsia="Times New Roman" w:cs="Arial"/>
          <w:color w:val="000000"/>
          <w:lang w:eastAsia="nl-BE"/>
        </w:rPr>
        <w:t>ouders</w:t>
      </w:r>
      <w:proofErr w:type="spellEnd"/>
      <w:r>
        <w:rPr>
          <w:rFonts w:eastAsia="Times New Roman" w:cs="Arial"/>
          <w:color w:val="000000"/>
          <w:lang w:eastAsia="nl-BE"/>
        </w:rPr>
        <w:t xml:space="preserve"> </w:t>
      </w:r>
      <w:proofErr w:type="spellStart"/>
      <w:r>
        <w:rPr>
          <w:rFonts w:eastAsia="Times New Roman" w:cs="Arial"/>
          <w:color w:val="000000"/>
          <w:lang w:eastAsia="nl-BE"/>
        </w:rPr>
        <w:t>als</w:t>
      </w:r>
      <w:proofErr w:type="spellEnd"/>
      <w:r>
        <w:rPr>
          <w:rFonts w:eastAsia="Times New Roman" w:cs="Arial"/>
          <w:color w:val="000000"/>
          <w:lang w:eastAsia="nl-BE"/>
        </w:rPr>
        <w:t xml:space="preserve"> </w:t>
      </w:r>
      <w:proofErr w:type="spellStart"/>
      <w:r>
        <w:rPr>
          <w:rFonts w:eastAsia="Times New Roman" w:cs="Arial"/>
          <w:color w:val="000000"/>
          <w:lang w:eastAsia="nl-BE"/>
        </w:rPr>
        <w:t>tussen</w:t>
      </w:r>
      <w:proofErr w:type="spellEnd"/>
      <w:r>
        <w:rPr>
          <w:rFonts w:eastAsia="Times New Roman" w:cs="Arial"/>
          <w:color w:val="000000"/>
          <w:lang w:eastAsia="nl-BE"/>
        </w:rPr>
        <w:t xml:space="preserve"> </w:t>
      </w:r>
      <w:proofErr w:type="spellStart"/>
      <w:r>
        <w:rPr>
          <w:rFonts w:eastAsia="Times New Roman" w:cs="Arial"/>
          <w:color w:val="000000"/>
          <w:lang w:eastAsia="nl-BE"/>
        </w:rPr>
        <w:t>kiind-omgeving</w:t>
      </w:r>
      <w:proofErr w:type="spellEnd"/>
      <w:r>
        <w:rPr>
          <w:rFonts w:eastAsia="Times New Roman" w:cs="Arial"/>
          <w:color w:val="000000"/>
          <w:lang w:eastAsia="nl-BE"/>
        </w:rPr>
        <w:t xml:space="preserve">) </w:t>
      </w:r>
      <w:proofErr w:type="spellStart"/>
      <w:r>
        <w:rPr>
          <w:rFonts w:eastAsia="Times New Roman" w:cs="Arial"/>
          <w:color w:val="000000"/>
          <w:lang w:eastAsia="nl-BE"/>
        </w:rPr>
        <w:t>vastgesteld</w:t>
      </w:r>
      <w:proofErr w:type="spellEnd"/>
      <w:r>
        <w:rPr>
          <w:rFonts w:eastAsia="Times New Roman" w:cs="Arial"/>
          <w:color w:val="000000"/>
          <w:lang w:eastAsia="nl-BE"/>
        </w:rPr>
        <w:t xml:space="preserve">. Over het algemeen ook minder positieve kritiek en positieve ervaringen vastgesteld. Dit alles kan echter zowel oorzaak als gevolg zijn van de ADHD. </w:t>
      </w:r>
    </w:p>
    <w:p w:rsidR="004745E9" w:rsidRPr="00B8457C" w:rsidRDefault="004745E9"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 xml:space="preserve">Wat </w:t>
      </w:r>
      <w:proofErr w:type="spellStart"/>
      <w:r>
        <w:rPr>
          <w:rFonts w:eastAsia="Times New Roman" w:cs="Arial"/>
          <w:color w:val="000000"/>
          <w:lang w:eastAsia="nl-BE"/>
        </w:rPr>
        <w:t>prognose</w:t>
      </w:r>
      <w:proofErr w:type="spellEnd"/>
      <w:r>
        <w:rPr>
          <w:rFonts w:eastAsia="Times New Roman" w:cs="Arial"/>
          <w:color w:val="000000"/>
          <w:lang w:eastAsia="nl-BE"/>
        </w:rPr>
        <w:t xml:space="preserve"> </w:t>
      </w:r>
      <w:proofErr w:type="spellStart"/>
      <w:r>
        <w:rPr>
          <w:rFonts w:eastAsia="Times New Roman" w:cs="Arial"/>
          <w:color w:val="000000"/>
          <w:lang w:eastAsia="nl-BE"/>
        </w:rPr>
        <w:t>betreft</w:t>
      </w:r>
      <w:proofErr w:type="spellEnd"/>
      <w:r>
        <w:rPr>
          <w:rFonts w:eastAsia="Times New Roman" w:cs="Arial"/>
          <w:color w:val="000000"/>
          <w:lang w:eastAsia="nl-BE"/>
        </w:rPr>
        <w:t xml:space="preserve">: </w:t>
      </w:r>
      <w:proofErr w:type="spellStart"/>
      <w:r>
        <w:rPr>
          <w:rFonts w:eastAsia="Times New Roman" w:cs="Arial"/>
          <w:color w:val="000000"/>
          <w:lang w:eastAsia="nl-BE"/>
        </w:rPr>
        <w:t>slechte</w:t>
      </w:r>
      <w:proofErr w:type="spellEnd"/>
      <w:r>
        <w:rPr>
          <w:rFonts w:eastAsia="Times New Roman" w:cs="Arial"/>
          <w:color w:val="000000"/>
          <w:lang w:eastAsia="nl-BE"/>
        </w:rPr>
        <w:t xml:space="preserve"> </w:t>
      </w:r>
      <w:proofErr w:type="spellStart"/>
      <w:r>
        <w:rPr>
          <w:rFonts w:eastAsia="Times New Roman" w:cs="Arial"/>
          <w:color w:val="000000"/>
          <w:lang w:eastAsia="nl-BE"/>
        </w:rPr>
        <w:t>ouder-kindrelaties</w:t>
      </w:r>
      <w:proofErr w:type="spellEnd"/>
      <w:r>
        <w:rPr>
          <w:rFonts w:eastAsia="Times New Roman" w:cs="Arial"/>
          <w:color w:val="000000"/>
          <w:lang w:eastAsia="nl-BE"/>
        </w:rPr>
        <w:t xml:space="preserve"> </w:t>
      </w:r>
      <w:proofErr w:type="spellStart"/>
      <w:r>
        <w:rPr>
          <w:rFonts w:eastAsia="Times New Roman" w:cs="Arial"/>
          <w:color w:val="000000"/>
          <w:lang w:eastAsia="nl-BE"/>
        </w:rPr>
        <w:t>hebben</w:t>
      </w:r>
      <w:proofErr w:type="spellEnd"/>
      <w:r>
        <w:rPr>
          <w:rFonts w:eastAsia="Times New Roman" w:cs="Arial"/>
          <w:color w:val="000000"/>
          <w:lang w:eastAsia="nl-BE"/>
        </w:rPr>
        <w:t xml:space="preserve"> </w:t>
      </w:r>
      <w:proofErr w:type="spellStart"/>
      <w:r>
        <w:rPr>
          <w:rFonts w:eastAsia="Times New Roman" w:cs="Arial"/>
          <w:color w:val="000000"/>
          <w:lang w:eastAsia="nl-BE"/>
        </w:rPr>
        <w:t>grote</w:t>
      </w:r>
      <w:proofErr w:type="spellEnd"/>
      <w:r>
        <w:rPr>
          <w:rFonts w:eastAsia="Times New Roman" w:cs="Arial"/>
          <w:color w:val="000000"/>
          <w:lang w:eastAsia="nl-BE"/>
        </w:rPr>
        <w:t xml:space="preserve"> </w:t>
      </w:r>
      <w:proofErr w:type="spellStart"/>
      <w:r>
        <w:rPr>
          <w:rFonts w:eastAsia="Times New Roman" w:cs="Arial"/>
          <w:color w:val="000000"/>
          <w:lang w:eastAsia="nl-BE"/>
        </w:rPr>
        <w:t>invloed</w:t>
      </w:r>
      <w:proofErr w:type="spellEnd"/>
      <w:r>
        <w:rPr>
          <w:rFonts w:eastAsia="Times New Roman" w:cs="Arial"/>
          <w:color w:val="000000"/>
          <w:lang w:eastAsia="nl-BE"/>
        </w:rPr>
        <w:t xml:space="preserve"> op </w:t>
      </w:r>
      <w:proofErr w:type="spellStart"/>
      <w:r>
        <w:rPr>
          <w:rFonts w:eastAsia="Times New Roman" w:cs="Arial"/>
          <w:color w:val="000000"/>
          <w:lang w:eastAsia="nl-BE"/>
        </w:rPr>
        <w:t>langetermijnsprognose</w:t>
      </w:r>
      <w:proofErr w:type="spellEnd"/>
      <w:r>
        <w:rPr>
          <w:rFonts w:eastAsia="Times New Roman" w:cs="Arial"/>
          <w:color w:val="000000"/>
          <w:lang w:eastAsia="nl-BE"/>
        </w:rPr>
        <w:t xml:space="preserve">, </w:t>
      </w:r>
      <w:proofErr w:type="spellStart"/>
      <w:r>
        <w:rPr>
          <w:rFonts w:eastAsia="Times New Roman" w:cs="Arial"/>
          <w:color w:val="000000"/>
          <w:lang w:eastAsia="nl-BE"/>
        </w:rPr>
        <w:t>vooral</w:t>
      </w:r>
      <w:proofErr w:type="spellEnd"/>
      <w:r>
        <w:rPr>
          <w:rFonts w:eastAsia="Times New Roman" w:cs="Arial"/>
          <w:color w:val="000000"/>
          <w:lang w:eastAsia="nl-BE"/>
        </w:rPr>
        <w:t xml:space="preserve"> </w:t>
      </w:r>
      <w:proofErr w:type="spellStart"/>
      <w:r>
        <w:rPr>
          <w:rFonts w:eastAsia="Times New Roman" w:cs="Arial"/>
          <w:color w:val="000000"/>
          <w:lang w:eastAsia="nl-BE"/>
        </w:rPr>
        <w:t>wat</w:t>
      </w:r>
      <w:proofErr w:type="spellEnd"/>
      <w:r>
        <w:rPr>
          <w:rFonts w:eastAsia="Times New Roman" w:cs="Arial"/>
          <w:color w:val="000000"/>
          <w:lang w:eastAsia="nl-BE"/>
        </w:rPr>
        <w:t xml:space="preserve"> </w:t>
      </w:r>
      <w:proofErr w:type="spellStart"/>
      <w:r>
        <w:rPr>
          <w:rFonts w:eastAsia="Times New Roman" w:cs="Arial"/>
          <w:color w:val="000000"/>
          <w:lang w:eastAsia="nl-BE"/>
        </w:rPr>
        <w:t>betreft</w:t>
      </w:r>
      <w:proofErr w:type="spellEnd"/>
      <w:r>
        <w:rPr>
          <w:rFonts w:eastAsia="Times New Roman" w:cs="Arial"/>
          <w:color w:val="000000"/>
          <w:lang w:eastAsia="nl-BE"/>
        </w:rPr>
        <w:t xml:space="preserve"> gedragsproblemen en gedragsstoornissen. Genetica speelt grote rol hierin, </w:t>
      </w:r>
      <w:proofErr w:type="spellStart"/>
      <w:r>
        <w:rPr>
          <w:rFonts w:eastAsia="Times New Roman" w:cs="Arial"/>
          <w:color w:val="000000"/>
          <w:lang w:eastAsia="nl-BE"/>
        </w:rPr>
        <w:t>maar</w:t>
      </w:r>
      <w:proofErr w:type="spellEnd"/>
      <w:r>
        <w:rPr>
          <w:rFonts w:eastAsia="Times New Roman" w:cs="Arial"/>
          <w:color w:val="000000"/>
          <w:lang w:eastAsia="nl-BE"/>
        </w:rPr>
        <w:t xml:space="preserve"> </w:t>
      </w:r>
      <w:proofErr w:type="spellStart"/>
      <w:r>
        <w:rPr>
          <w:rFonts w:eastAsia="Times New Roman" w:cs="Arial"/>
          <w:color w:val="000000"/>
          <w:lang w:eastAsia="nl-BE"/>
        </w:rPr>
        <w:t>opvoedingsrol</w:t>
      </w:r>
      <w:proofErr w:type="spellEnd"/>
      <w:r>
        <w:rPr>
          <w:rFonts w:eastAsia="Times New Roman" w:cs="Arial"/>
          <w:color w:val="000000"/>
          <w:lang w:eastAsia="nl-BE"/>
        </w:rPr>
        <w:t xml:space="preserve"> in gen-</w:t>
      </w:r>
      <w:proofErr w:type="spellStart"/>
      <w:r>
        <w:rPr>
          <w:rFonts w:eastAsia="Times New Roman" w:cs="Arial"/>
          <w:color w:val="000000"/>
          <w:lang w:eastAsia="nl-BE"/>
        </w:rPr>
        <w:t>omgevingscorrelatie</w:t>
      </w:r>
      <w:proofErr w:type="spellEnd"/>
      <w:r>
        <w:rPr>
          <w:rFonts w:eastAsia="Times New Roman" w:cs="Arial"/>
          <w:color w:val="000000"/>
          <w:lang w:eastAsia="nl-BE"/>
        </w:rPr>
        <w:t xml:space="preserve"> </w:t>
      </w:r>
      <w:proofErr w:type="spellStart"/>
      <w:r>
        <w:rPr>
          <w:rFonts w:eastAsia="Times New Roman" w:cs="Arial"/>
          <w:color w:val="000000"/>
          <w:lang w:eastAsia="nl-BE"/>
        </w:rPr>
        <w:t>speelt</w:t>
      </w:r>
      <w:proofErr w:type="spellEnd"/>
      <w:r>
        <w:rPr>
          <w:rFonts w:eastAsia="Times New Roman" w:cs="Arial"/>
          <w:color w:val="000000"/>
          <w:lang w:eastAsia="nl-BE"/>
        </w:rPr>
        <w:t xml:space="preserve"> </w:t>
      </w:r>
      <w:proofErr w:type="spellStart"/>
      <w:r>
        <w:rPr>
          <w:rFonts w:eastAsia="Times New Roman" w:cs="Arial"/>
          <w:color w:val="000000"/>
          <w:lang w:eastAsia="nl-BE"/>
        </w:rPr>
        <w:t>waarschijnlijk</w:t>
      </w:r>
      <w:proofErr w:type="spellEnd"/>
      <w:r>
        <w:rPr>
          <w:rFonts w:eastAsia="Times New Roman" w:cs="Arial"/>
          <w:color w:val="000000"/>
          <w:lang w:eastAsia="nl-BE"/>
        </w:rPr>
        <w:t xml:space="preserve"> </w:t>
      </w:r>
      <w:proofErr w:type="spellStart"/>
      <w:r>
        <w:rPr>
          <w:rFonts w:eastAsia="Times New Roman" w:cs="Arial"/>
          <w:color w:val="000000"/>
          <w:lang w:eastAsia="nl-BE"/>
        </w:rPr>
        <w:t>ook</w:t>
      </w:r>
      <w:proofErr w:type="spellEnd"/>
      <w:r>
        <w:rPr>
          <w:rFonts w:eastAsia="Times New Roman" w:cs="Arial"/>
          <w:color w:val="000000"/>
          <w:lang w:eastAsia="nl-BE"/>
        </w:rPr>
        <w:t xml:space="preserve"> grote rol. </w:t>
      </w:r>
      <w:r>
        <w:rPr>
          <w:rFonts w:eastAsia="Times New Roman" w:cs="Arial"/>
          <w:color w:val="000000"/>
          <w:lang w:eastAsia="nl-BE"/>
        </w:rPr>
        <w:br/>
        <w:t xml:space="preserve">Bij ernstige verwaarlozing van kinderen wordt er ook een </w:t>
      </w:r>
      <w:proofErr w:type="spellStart"/>
      <w:r>
        <w:rPr>
          <w:rFonts w:eastAsia="Times New Roman" w:cs="Arial"/>
          <w:color w:val="000000"/>
          <w:lang w:eastAsia="nl-BE"/>
        </w:rPr>
        <w:t>verhoogd</w:t>
      </w:r>
      <w:proofErr w:type="spellEnd"/>
      <w:r>
        <w:rPr>
          <w:rFonts w:eastAsia="Times New Roman" w:cs="Arial"/>
          <w:color w:val="000000"/>
          <w:lang w:eastAsia="nl-BE"/>
        </w:rPr>
        <w:t xml:space="preserve"> </w:t>
      </w:r>
      <w:proofErr w:type="spellStart"/>
      <w:r>
        <w:rPr>
          <w:rFonts w:eastAsia="Times New Roman" w:cs="Arial"/>
          <w:color w:val="000000"/>
          <w:lang w:eastAsia="nl-BE"/>
        </w:rPr>
        <w:t>risico</w:t>
      </w:r>
      <w:proofErr w:type="spellEnd"/>
      <w:r>
        <w:rPr>
          <w:rFonts w:eastAsia="Times New Roman" w:cs="Arial"/>
          <w:color w:val="000000"/>
          <w:lang w:eastAsia="nl-BE"/>
        </w:rPr>
        <w:t xml:space="preserve"> op ADHD-</w:t>
      </w:r>
      <w:proofErr w:type="spellStart"/>
      <w:r>
        <w:rPr>
          <w:rFonts w:eastAsia="Times New Roman" w:cs="Arial"/>
          <w:color w:val="000000"/>
          <w:lang w:eastAsia="nl-BE"/>
        </w:rPr>
        <w:t>ontwikkeling</w:t>
      </w:r>
      <w:proofErr w:type="spellEnd"/>
      <w:r>
        <w:rPr>
          <w:rFonts w:eastAsia="Times New Roman" w:cs="Arial"/>
          <w:color w:val="000000"/>
          <w:lang w:eastAsia="nl-BE"/>
        </w:rPr>
        <w:t xml:space="preserve"> </w:t>
      </w:r>
      <w:proofErr w:type="spellStart"/>
      <w:r>
        <w:rPr>
          <w:rFonts w:eastAsia="Times New Roman" w:cs="Arial"/>
          <w:color w:val="000000"/>
          <w:lang w:eastAsia="nl-BE"/>
        </w:rPr>
        <w:t>vastgesteld</w:t>
      </w:r>
      <w:proofErr w:type="spellEnd"/>
      <w:r>
        <w:rPr>
          <w:rFonts w:eastAsia="Times New Roman" w:cs="Arial"/>
          <w:color w:val="000000"/>
          <w:lang w:eastAsia="nl-BE"/>
        </w:rPr>
        <w:t xml:space="preserve">. </w:t>
      </w:r>
      <w:r>
        <w:rPr>
          <w:rFonts w:eastAsia="Times New Roman" w:cs="Arial"/>
          <w:color w:val="000000"/>
          <w:lang w:eastAsia="nl-BE"/>
        </w:rPr>
        <w:br/>
      </w:r>
    </w:p>
    <w:p w:rsidR="004E129D" w:rsidRPr="007C5A28" w:rsidRDefault="004745E9" w:rsidP="0079019A">
      <w:pPr>
        <w:numPr>
          <w:ilvl w:val="1"/>
          <w:numId w:val="1"/>
        </w:numPr>
        <w:shd w:val="clear" w:color="auto" w:fill="FFFFFF"/>
        <w:spacing w:before="100" w:beforeAutospacing="1" w:after="24" w:line="288" w:lineRule="atLeast"/>
        <w:jc w:val="left"/>
        <w:rPr>
          <w:rFonts w:eastAsia="Times New Roman" w:cs="Arial"/>
          <w:i/>
          <w:color w:val="FF0000"/>
          <w:lang w:eastAsia="nl-BE"/>
        </w:rPr>
      </w:pPr>
      <w:proofErr w:type="spellStart"/>
      <w:r w:rsidRPr="007C5A28">
        <w:rPr>
          <w:rFonts w:eastAsia="Times New Roman" w:cs="Arial"/>
          <w:i/>
          <w:color w:val="FF0000"/>
          <w:lang w:eastAsia="nl-BE"/>
        </w:rPr>
        <w:t>Argumenteer</w:t>
      </w:r>
      <w:proofErr w:type="spellEnd"/>
      <w:r w:rsidRPr="007C5A28">
        <w:rPr>
          <w:rFonts w:eastAsia="Times New Roman" w:cs="Arial"/>
          <w:i/>
          <w:color w:val="FF0000"/>
          <w:lang w:eastAsia="nl-BE"/>
        </w:rPr>
        <w:t xml:space="preserve"> </w:t>
      </w:r>
      <w:proofErr w:type="spellStart"/>
      <w:r w:rsidRPr="007C5A28">
        <w:rPr>
          <w:rFonts w:eastAsia="Times New Roman" w:cs="Arial"/>
          <w:i/>
          <w:color w:val="FF0000"/>
          <w:lang w:eastAsia="nl-BE"/>
        </w:rPr>
        <w:t>waarom</w:t>
      </w:r>
      <w:proofErr w:type="spellEnd"/>
      <w:r w:rsidRPr="007C5A28">
        <w:rPr>
          <w:rFonts w:eastAsia="Times New Roman" w:cs="Arial"/>
          <w:i/>
          <w:color w:val="FF0000"/>
          <w:lang w:eastAsia="nl-BE"/>
        </w:rPr>
        <w:t xml:space="preserve"> </w:t>
      </w:r>
      <w:proofErr w:type="spellStart"/>
      <w:r w:rsidRPr="007C5A28">
        <w:rPr>
          <w:rFonts w:eastAsia="Times New Roman" w:cs="Arial"/>
          <w:i/>
          <w:color w:val="FF0000"/>
          <w:lang w:eastAsia="nl-BE"/>
        </w:rPr>
        <w:t>psychostimulantia</w:t>
      </w:r>
      <w:proofErr w:type="spellEnd"/>
      <w:r w:rsidRPr="007C5A28">
        <w:rPr>
          <w:rFonts w:eastAsia="Times New Roman" w:cs="Arial"/>
          <w:i/>
          <w:color w:val="FF0000"/>
          <w:lang w:eastAsia="nl-BE"/>
        </w:rPr>
        <w:t xml:space="preserve"> </w:t>
      </w:r>
      <w:proofErr w:type="spellStart"/>
      <w:r w:rsidRPr="007C5A28">
        <w:rPr>
          <w:rFonts w:eastAsia="Times New Roman" w:cs="Arial"/>
          <w:i/>
          <w:color w:val="FF0000"/>
          <w:lang w:eastAsia="nl-BE"/>
        </w:rPr>
        <w:t>te</w:t>
      </w:r>
      <w:proofErr w:type="spellEnd"/>
      <w:r w:rsidRPr="007C5A28">
        <w:rPr>
          <w:rFonts w:eastAsia="Times New Roman" w:cs="Arial"/>
          <w:i/>
          <w:color w:val="FF0000"/>
          <w:lang w:eastAsia="nl-BE"/>
        </w:rPr>
        <w:t xml:space="preserve"> </w:t>
      </w:r>
      <w:proofErr w:type="spellStart"/>
      <w:r w:rsidRPr="007C5A28">
        <w:rPr>
          <w:rFonts w:eastAsia="Times New Roman" w:cs="Arial"/>
          <w:i/>
          <w:color w:val="FF0000"/>
          <w:lang w:eastAsia="nl-BE"/>
        </w:rPr>
        <w:t>gebruiken</w:t>
      </w:r>
      <w:proofErr w:type="spellEnd"/>
      <w:r w:rsidRPr="007C5A28">
        <w:rPr>
          <w:rFonts w:eastAsia="Times New Roman" w:cs="Arial"/>
          <w:i/>
          <w:color w:val="FF0000"/>
          <w:lang w:eastAsia="nl-BE"/>
        </w:rPr>
        <w:t xml:space="preserve"> </w:t>
      </w:r>
      <w:proofErr w:type="spellStart"/>
      <w:r w:rsidRPr="007C5A28">
        <w:rPr>
          <w:rFonts w:eastAsia="Times New Roman" w:cs="Arial"/>
          <w:i/>
          <w:color w:val="FF0000"/>
          <w:lang w:eastAsia="nl-BE"/>
        </w:rPr>
        <w:t>bij</w:t>
      </w:r>
      <w:proofErr w:type="spellEnd"/>
      <w:r w:rsidRPr="007C5A28">
        <w:rPr>
          <w:rFonts w:eastAsia="Times New Roman" w:cs="Arial"/>
          <w:i/>
          <w:color w:val="FF0000"/>
          <w:lang w:eastAsia="nl-BE"/>
        </w:rPr>
        <w:t xml:space="preserve"> </w:t>
      </w:r>
      <w:proofErr w:type="spellStart"/>
      <w:r w:rsidRPr="007C5A28">
        <w:rPr>
          <w:rFonts w:eastAsia="Times New Roman" w:cs="Arial"/>
          <w:i/>
          <w:color w:val="FF0000"/>
          <w:lang w:eastAsia="nl-BE"/>
        </w:rPr>
        <w:t>adhd</w:t>
      </w:r>
      <w:proofErr w:type="spellEnd"/>
      <w:r w:rsidRPr="007C5A28">
        <w:rPr>
          <w:rFonts w:eastAsia="Times New Roman" w:cs="Arial"/>
          <w:i/>
          <w:color w:val="FF0000"/>
          <w:lang w:eastAsia="nl-BE"/>
        </w:rPr>
        <w:t>.</w:t>
      </w:r>
    </w:p>
    <w:p w:rsidR="004745E9" w:rsidRPr="004E129D" w:rsidRDefault="00C2395C"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proofErr w:type="spellStart"/>
      <w:r>
        <w:rPr>
          <w:rFonts w:eastAsia="Times New Roman" w:cs="Arial"/>
          <w:color w:val="000000"/>
          <w:lang w:eastAsia="nl-BE"/>
        </w:rPr>
        <w:lastRenderedPageBreak/>
        <w:t>Psychostimulantia</w:t>
      </w:r>
      <w:proofErr w:type="spellEnd"/>
      <w:r>
        <w:rPr>
          <w:rFonts w:eastAsia="Times New Roman" w:cs="Arial"/>
          <w:color w:val="000000"/>
          <w:lang w:eastAsia="nl-BE"/>
        </w:rPr>
        <w:t xml:space="preserve">: </w:t>
      </w:r>
      <w:proofErr w:type="spellStart"/>
      <w:r w:rsidR="00B27096">
        <w:rPr>
          <w:rFonts w:eastAsia="Times New Roman" w:cs="Arial"/>
          <w:color w:val="000000"/>
          <w:lang w:eastAsia="nl-BE"/>
        </w:rPr>
        <w:t>Methylfenidaat</w:t>
      </w:r>
      <w:proofErr w:type="spellEnd"/>
      <w:r>
        <w:rPr>
          <w:rFonts w:eastAsia="Times New Roman" w:cs="Arial"/>
          <w:color w:val="000000"/>
          <w:lang w:eastAsia="nl-BE"/>
        </w:rPr>
        <w:t xml:space="preserve"> &amp; </w:t>
      </w:r>
      <w:proofErr w:type="spellStart"/>
      <w:r>
        <w:rPr>
          <w:rFonts w:eastAsia="Times New Roman" w:cs="Arial"/>
          <w:color w:val="000000"/>
          <w:lang w:eastAsia="nl-BE"/>
        </w:rPr>
        <w:t>dexamfetamine</w:t>
      </w:r>
      <w:proofErr w:type="spellEnd"/>
      <w:r w:rsidR="00B27096">
        <w:rPr>
          <w:rFonts w:eastAsia="Times New Roman" w:cs="Arial"/>
          <w:color w:val="000000"/>
          <w:lang w:eastAsia="nl-BE"/>
        </w:rPr>
        <w:t xml:space="preserve">: grootste effect wordt hierbij vastgesteld. Meer dan 70% van de kinderen reageert hier heel goed op. </w:t>
      </w:r>
      <w:r>
        <w:rPr>
          <w:rFonts w:eastAsia="Times New Roman" w:cs="Arial"/>
          <w:color w:val="000000"/>
          <w:lang w:eastAsia="nl-BE"/>
        </w:rPr>
        <w:br/>
      </w:r>
      <w:proofErr w:type="spellStart"/>
      <w:r>
        <w:rPr>
          <w:rFonts w:eastAsia="Times New Roman" w:cs="Arial"/>
          <w:color w:val="000000"/>
          <w:lang w:eastAsia="nl-BE"/>
        </w:rPr>
        <w:t>Helft</w:t>
      </w:r>
      <w:proofErr w:type="spellEnd"/>
      <w:r>
        <w:rPr>
          <w:rFonts w:eastAsia="Times New Roman" w:cs="Arial"/>
          <w:color w:val="000000"/>
          <w:lang w:eastAsia="nl-BE"/>
        </w:rPr>
        <w:t xml:space="preserve"> </w:t>
      </w:r>
      <w:proofErr w:type="spellStart"/>
      <w:r>
        <w:rPr>
          <w:rFonts w:eastAsia="Times New Roman" w:cs="Arial"/>
          <w:color w:val="000000"/>
          <w:lang w:eastAsia="nl-BE"/>
        </w:rPr>
        <w:t>vd</w:t>
      </w:r>
      <w:proofErr w:type="spellEnd"/>
      <w:r>
        <w:rPr>
          <w:rFonts w:eastAsia="Times New Roman" w:cs="Arial"/>
          <w:color w:val="000000"/>
          <w:lang w:eastAsia="nl-BE"/>
        </w:rPr>
        <w:t xml:space="preserve"> </w:t>
      </w:r>
      <w:proofErr w:type="spellStart"/>
      <w:r>
        <w:rPr>
          <w:rFonts w:eastAsia="Times New Roman" w:cs="Arial"/>
          <w:color w:val="000000"/>
          <w:lang w:eastAsia="nl-BE"/>
        </w:rPr>
        <w:t>kinderen</w:t>
      </w:r>
      <w:proofErr w:type="spellEnd"/>
      <w:r>
        <w:rPr>
          <w:rFonts w:eastAsia="Times New Roman" w:cs="Arial"/>
          <w:color w:val="000000"/>
          <w:lang w:eastAsia="nl-BE"/>
        </w:rPr>
        <w:t xml:space="preserve"> die </w:t>
      </w:r>
      <w:proofErr w:type="spellStart"/>
      <w:r>
        <w:rPr>
          <w:rFonts w:eastAsia="Times New Roman" w:cs="Arial"/>
          <w:color w:val="000000"/>
          <w:lang w:eastAsia="nl-BE"/>
        </w:rPr>
        <w:t>niet</w:t>
      </w:r>
      <w:proofErr w:type="spellEnd"/>
      <w:r>
        <w:rPr>
          <w:rFonts w:eastAsia="Times New Roman" w:cs="Arial"/>
          <w:color w:val="000000"/>
          <w:lang w:eastAsia="nl-BE"/>
        </w:rPr>
        <w:t xml:space="preserve"> op MF reageren, </w:t>
      </w:r>
      <w:proofErr w:type="spellStart"/>
      <w:r>
        <w:rPr>
          <w:rFonts w:eastAsia="Times New Roman" w:cs="Arial"/>
          <w:color w:val="000000"/>
          <w:lang w:eastAsia="nl-BE"/>
        </w:rPr>
        <w:t>reageren</w:t>
      </w:r>
      <w:proofErr w:type="spellEnd"/>
      <w:r>
        <w:rPr>
          <w:rFonts w:eastAsia="Times New Roman" w:cs="Arial"/>
          <w:color w:val="000000"/>
          <w:lang w:eastAsia="nl-BE"/>
        </w:rPr>
        <w:t xml:space="preserve"> </w:t>
      </w:r>
      <w:proofErr w:type="spellStart"/>
      <w:r>
        <w:rPr>
          <w:rFonts w:eastAsia="Times New Roman" w:cs="Arial"/>
          <w:color w:val="000000"/>
          <w:lang w:eastAsia="nl-BE"/>
        </w:rPr>
        <w:t>goed</w:t>
      </w:r>
      <w:proofErr w:type="spellEnd"/>
      <w:r>
        <w:rPr>
          <w:rFonts w:eastAsia="Times New Roman" w:cs="Arial"/>
          <w:color w:val="000000"/>
          <w:lang w:eastAsia="nl-BE"/>
        </w:rPr>
        <w:t xml:space="preserve"> op </w:t>
      </w:r>
      <w:proofErr w:type="spellStart"/>
      <w:r>
        <w:rPr>
          <w:rFonts w:eastAsia="Times New Roman" w:cs="Arial"/>
          <w:color w:val="000000"/>
          <w:lang w:eastAsia="nl-BE"/>
        </w:rPr>
        <w:t>dexamfetamine</w:t>
      </w:r>
      <w:proofErr w:type="spellEnd"/>
      <w:r>
        <w:rPr>
          <w:rFonts w:eastAsia="Times New Roman" w:cs="Arial"/>
          <w:color w:val="000000"/>
          <w:lang w:eastAsia="nl-BE"/>
        </w:rPr>
        <w:t xml:space="preserve">. </w:t>
      </w:r>
      <w:r w:rsidR="00C1087C">
        <w:rPr>
          <w:rFonts w:eastAsia="Times New Roman" w:cs="Arial"/>
          <w:color w:val="000000"/>
          <w:lang w:eastAsia="nl-BE"/>
        </w:rPr>
        <w:br/>
        <w:t xml:space="preserve">Verslavingspotentieel dat </w:t>
      </w:r>
      <w:proofErr w:type="spellStart"/>
      <w:r w:rsidR="00C1087C">
        <w:rPr>
          <w:rFonts w:eastAsia="Times New Roman" w:cs="Arial"/>
          <w:color w:val="000000"/>
          <w:lang w:eastAsia="nl-BE"/>
        </w:rPr>
        <w:t>gekoppeld</w:t>
      </w:r>
      <w:proofErr w:type="spellEnd"/>
      <w:r w:rsidR="00C1087C">
        <w:rPr>
          <w:rFonts w:eastAsia="Times New Roman" w:cs="Arial"/>
          <w:color w:val="000000"/>
          <w:lang w:eastAsia="nl-BE"/>
        </w:rPr>
        <w:t xml:space="preserve"> is </w:t>
      </w:r>
      <w:proofErr w:type="spellStart"/>
      <w:r w:rsidR="00C1087C">
        <w:rPr>
          <w:rFonts w:eastAsia="Times New Roman" w:cs="Arial"/>
          <w:color w:val="000000"/>
          <w:lang w:eastAsia="nl-BE"/>
        </w:rPr>
        <w:t>aan</w:t>
      </w:r>
      <w:proofErr w:type="spellEnd"/>
      <w:r w:rsidR="00C1087C">
        <w:rPr>
          <w:rFonts w:eastAsia="Times New Roman" w:cs="Arial"/>
          <w:color w:val="000000"/>
          <w:lang w:eastAsia="nl-BE"/>
        </w:rPr>
        <w:t xml:space="preserve"> </w:t>
      </w:r>
      <w:proofErr w:type="spellStart"/>
      <w:r w:rsidR="00C1087C">
        <w:rPr>
          <w:rFonts w:eastAsia="Times New Roman" w:cs="Arial"/>
          <w:color w:val="000000"/>
          <w:lang w:eastAsia="nl-BE"/>
        </w:rPr>
        <w:t>psychostimulantia</w:t>
      </w:r>
      <w:proofErr w:type="spellEnd"/>
      <w:r w:rsidR="00C1087C">
        <w:rPr>
          <w:rFonts w:eastAsia="Times New Roman" w:cs="Arial"/>
          <w:color w:val="000000"/>
          <w:lang w:eastAsia="nl-BE"/>
        </w:rPr>
        <w:t xml:space="preserve"> </w:t>
      </w:r>
      <w:proofErr w:type="spellStart"/>
      <w:r w:rsidR="00C1087C">
        <w:rPr>
          <w:rFonts w:eastAsia="Times New Roman" w:cs="Arial"/>
          <w:color w:val="000000"/>
          <w:lang w:eastAsia="nl-BE"/>
        </w:rPr>
        <w:t>blijkt</w:t>
      </w:r>
      <w:proofErr w:type="spellEnd"/>
      <w:r w:rsidR="00C1087C">
        <w:rPr>
          <w:rFonts w:eastAsia="Times New Roman" w:cs="Arial"/>
          <w:color w:val="000000"/>
          <w:lang w:eastAsia="nl-BE"/>
        </w:rPr>
        <w:t xml:space="preserve"> </w:t>
      </w:r>
      <w:proofErr w:type="spellStart"/>
      <w:r w:rsidR="00C1087C">
        <w:rPr>
          <w:rFonts w:eastAsia="Times New Roman" w:cs="Arial"/>
          <w:color w:val="000000"/>
          <w:lang w:eastAsia="nl-BE"/>
        </w:rPr>
        <w:t>niet</w:t>
      </w:r>
      <w:proofErr w:type="spellEnd"/>
      <w:r w:rsidR="00C1087C">
        <w:rPr>
          <w:rFonts w:eastAsia="Times New Roman" w:cs="Arial"/>
          <w:color w:val="000000"/>
          <w:lang w:eastAsia="nl-BE"/>
        </w:rPr>
        <w:t xml:space="preserve"> op te treden hierbij</w:t>
      </w:r>
      <w:r w:rsidR="0074123B">
        <w:rPr>
          <w:rFonts w:eastAsia="Times New Roman" w:cs="Arial"/>
          <w:color w:val="000000"/>
          <w:lang w:eastAsia="nl-BE"/>
        </w:rPr>
        <w:t xml:space="preserve">, tenzij eventueel foutief of overdreven toegediend. </w:t>
      </w:r>
    </w:p>
    <w:p w:rsidR="004E129D" w:rsidRPr="002B6DD1" w:rsidRDefault="004E129D"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proofErr w:type="spellStart"/>
      <w:r>
        <w:rPr>
          <w:rFonts w:eastAsia="Times New Roman" w:cs="Arial"/>
          <w:color w:val="000000"/>
          <w:lang w:eastAsia="nl-BE"/>
        </w:rPr>
        <w:t>Farmaca</w:t>
      </w:r>
      <w:proofErr w:type="spellEnd"/>
      <w:r>
        <w:rPr>
          <w:rFonts w:eastAsia="Times New Roman" w:cs="Arial"/>
          <w:color w:val="000000"/>
          <w:lang w:eastAsia="nl-BE"/>
        </w:rPr>
        <w:t xml:space="preserve"> </w:t>
      </w:r>
      <w:proofErr w:type="spellStart"/>
      <w:r>
        <w:rPr>
          <w:rFonts w:eastAsia="Times New Roman" w:cs="Arial"/>
          <w:color w:val="000000"/>
          <w:lang w:eastAsia="nl-BE"/>
        </w:rPr>
        <w:t>meer</w:t>
      </w:r>
      <w:proofErr w:type="spellEnd"/>
      <w:r>
        <w:rPr>
          <w:rFonts w:eastAsia="Times New Roman" w:cs="Arial"/>
          <w:color w:val="000000"/>
          <w:lang w:eastAsia="nl-BE"/>
        </w:rPr>
        <w:t xml:space="preserve"> effect </w:t>
      </w:r>
      <w:proofErr w:type="spellStart"/>
      <w:r>
        <w:rPr>
          <w:rFonts w:eastAsia="Times New Roman" w:cs="Arial"/>
          <w:color w:val="000000"/>
          <w:lang w:eastAsia="nl-BE"/>
        </w:rPr>
        <w:t>dan</w:t>
      </w:r>
      <w:proofErr w:type="spellEnd"/>
      <w:r>
        <w:rPr>
          <w:rFonts w:eastAsia="Times New Roman" w:cs="Arial"/>
          <w:color w:val="000000"/>
          <w:lang w:eastAsia="nl-BE"/>
        </w:rPr>
        <w:t xml:space="preserve"> psychotherapie bij ADHD. </w:t>
      </w:r>
      <w:r>
        <w:rPr>
          <w:rFonts w:eastAsia="Times New Roman" w:cs="Arial"/>
          <w:color w:val="000000"/>
          <w:lang w:eastAsia="nl-BE"/>
        </w:rPr>
        <w:br/>
      </w:r>
      <w:proofErr w:type="spellStart"/>
      <w:r>
        <w:rPr>
          <w:rFonts w:eastAsia="Times New Roman" w:cs="Arial"/>
          <w:color w:val="000000"/>
          <w:lang w:eastAsia="nl-BE"/>
        </w:rPr>
        <w:t>Gebruik</w:t>
      </w:r>
      <w:proofErr w:type="spellEnd"/>
      <w:r>
        <w:rPr>
          <w:rFonts w:eastAsia="Times New Roman" w:cs="Arial"/>
          <w:color w:val="000000"/>
          <w:lang w:eastAsia="nl-BE"/>
        </w:rPr>
        <w:t xml:space="preserve"> van </w:t>
      </w:r>
      <w:proofErr w:type="spellStart"/>
      <w:r>
        <w:rPr>
          <w:rFonts w:eastAsia="Times New Roman" w:cs="Arial"/>
          <w:color w:val="000000"/>
          <w:lang w:eastAsia="nl-BE"/>
        </w:rPr>
        <w:t>methylfenidaat</w:t>
      </w:r>
      <w:proofErr w:type="spellEnd"/>
      <w:r>
        <w:rPr>
          <w:rFonts w:eastAsia="Times New Roman" w:cs="Arial"/>
          <w:color w:val="000000"/>
          <w:lang w:eastAsia="nl-BE"/>
        </w:rPr>
        <w:t xml:space="preserve"> ea </w:t>
      </w:r>
      <w:proofErr w:type="spellStart"/>
      <w:r>
        <w:rPr>
          <w:rFonts w:eastAsia="Times New Roman" w:cs="Arial"/>
          <w:color w:val="000000"/>
          <w:lang w:eastAsia="nl-BE"/>
        </w:rPr>
        <w:t>heeft</w:t>
      </w:r>
      <w:proofErr w:type="spellEnd"/>
      <w:r>
        <w:rPr>
          <w:rFonts w:eastAsia="Times New Roman" w:cs="Arial"/>
          <w:color w:val="000000"/>
          <w:lang w:eastAsia="nl-BE"/>
        </w:rPr>
        <w:t xml:space="preserve"> </w:t>
      </w:r>
      <w:proofErr w:type="spellStart"/>
      <w:r>
        <w:rPr>
          <w:rFonts w:eastAsia="Times New Roman" w:cs="Arial"/>
          <w:color w:val="000000"/>
          <w:lang w:eastAsia="nl-BE"/>
        </w:rPr>
        <w:t>een</w:t>
      </w:r>
      <w:proofErr w:type="spellEnd"/>
      <w:r>
        <w:rPr>
          <w:rFonts w:eastAsia="Times New Roman" w:cs="Arial"/>
          <w:color w:val="000000"/>
          <w:lang w:eastAsia="nl-BE"/>
        </w:rPr>
        <w:t xml:space="preserve"> effect op de </w:t>
      </w:r>
      <w:proofErr w:type="spellStart"/>
      <w:r>
        <w:rPr>
          <w:rFonts w:eastAsia="Times New Roman" w:cs="Arial"/>
          <w:color w:val="000000"/>
          <w:lang w:eastAsia="nl-BE"/>
        </w:rPr>
        <w:t>dopaminerge</w:t>
      </w:r>
      <w:proofErr w:type="spellEnd"/>
      <w:r>
        <w:rPr>
          <w:rFonts w:eastAsia="Times New Roman" w:cs="Arial"/>
          <w:color w:val="000000"/>
          <w:lang w:eastAsia="nl-BE"/>
        </w:rPr>
        <w:t xml:space="preserve"> </w:t>
      </w:r>
      <w:proofErr w:type="spellStart"/>
      <w:r>
        <w:rPr>
          <w:rFonts w:eastAsia="Times New Roman" w:cs="Arial"/>
          <w:color w:val="000000"/>
          <w:lang w:eastAsia="nl-BE"/>
        </w:rPr>
        <w:t>neurotransmissie</w:t>
      </w:r>
      <w:proofErr w:type="spellEnd"/>
      <w:r>
        <w:rPr>
          <w:rFonts w:eastAsia="Times New Roman" w:cs="Arial"/>
          <w:color w:val="000000"/>
          <w:lang w:eastAsia="nl-BE"/>
        </w:rPr>
        <w:t xml:space="preserve">. Zoals boven beschreven werd er bij ADHD </w:t>
      </w:r>
      <w:proofErr w:type="spellStart"/>
      <w:r>
        <w:rPr>
          <w:rFonts w:eastAsia="Times New Roman" w:cs="Arial"/>
          <w:color w:val="000000"/>
          <w:lang w:eastAsia="nl-BE"/>
        </w:rPr>
        <w:t>een</w:t>
      </w:r>
      <w:proofErr w:type="spellEnd"/>
      <w:r>
        <w:rPr>
          <w:rFonts w:eastAsia="Times New Roman" w:cs="Arial"/>
          <w:color w:val="000000"/>
          <w:lang w:eastAsia="nl-BE"/>
        </w:rPr>
        <w:t xml:space="preserve"> </w:t>
      </w:r>
      <w:proofErr w:type="spellStart"/>
      <w:r>
        <w:rPr>
          <w:rFonts w:eastAsia="Times New Roman" w:cs="Arial"/>
          <w:color w:val="000000"/>
          <w:lang w:eastAsia="nl-BE"/>
        </w:rPr>
        <w:t>aantal</w:t>
      </w:r>
      <w:proofErr w:type="spellEnd"/>
      <w:r>
        <w:rPr>
          <w:rFonts w:eastAsia="Times New Roman" w:cs="Arial"/>
          <w:color w:val="000000"/>
          <w:lang w:eastAsia="nl-BE"/>
        </w:rPr>
        <w:t xml:space="preserve"> </w:t>
      </w:r>
      <w:proofErr w:type="spellStart"/>
      <w:r>
        <w:rPr>
          <w:rFonts w:eastAsia="Times New Roman" w:cs="Arial"/>
          <w:color w:val="000000"/>
          <w:lang w:eastAsia="nl-BE"/>
        </w:rPr>
        <w:t>polymorfismen</w:t>
      </w:r>
      <w:proofErr w:type="spellEnd"/>
      <w:r>
        <w:rPr>
          <w:rFonts w:eastAsia="Times New Roman" w:cs="Arial"/>
          <w:color w:val="000000"/>
          <w:lang w:eastAsia="nl-BE"/>
        </w:rPr>
        <w:t xml:space="preserve"> in het </w:t>
      </w:r>
      <w:proofErr w:type="spellStart"/>
      <w:r>
        <w:rPr>
          <w:rFonts w:eastAsia="Times New Roman" w:cs="Arial"/>
          <w:color w:val="000000"/>
          <w:lang w:eastAsia="nl-BE"/>
        </w:rPr>
        <w:t>dopaminerg</w:t>
      </w:r>
      <w:proofErr w:type="spellEnd"/>
      <w:r>
        <w:rPr>
          <w:rFonts w:eastAsia="Times New Roman" w:cs="Arial"/>
          <w:color w:val="000000"/>
          <w:lang w:eastAsia="nl-BE"/>
        </w:rPr>
        <w:t xml:space="preserve"> systeem gevonden, die mogelijks een rol zouden </w:t>
      </w:r>
      <w:proofErr w:type="spellStart"/>
      <w:r>
        <w:rPr>
          <w:rFonts w:eastAsia="Times New Roman" w:cs="Arial"/>
          <w:color w:val="000000"/>
          <w:lang w:eastAsia="nl-BE"/>
        </w:rPr>
        <w:t>kunnen</w:t>
      </w:r>
      <w:proofErr w:type="spellEnd"/>
      <w:r>
        <w:rPr>
          <w:rFonts w:eastAsia="Times New Roman" w:cs="Arial"/>
          <w:color w:val="000000"/>
          <w:lang w:eastAsia="nl-BE"/>
        </w:rPr>
        <w:t xml:space="preserve"> </w:t>
      </w:r>
      <w:proofErr w:type="spellStart"/>
      <w:r>
        <w:rPr>
          <w:rFonts w:eastAsia="Times New Roman" w:cs="Arial"/>
          <w:color w:val="000000"/>
          <w:lang w:eastAsia="nl-BE"/>
        </w:rPr>
        <w:t>spelen</w:t>
      </w:r>
      <w:proofErr w:type="spellEnd"/>
      <w:r>
        <w:rPr>
          <w:rFonts w:eastAsia="Times New Roman" w:cs="Arial"/>
          <w:color w:val="000000"/>
          <w:lang w:eastAsia="nl-BE"/>
        </w:rPr>
        <w:t xml:space="preserve"> in </w:t>
      </w:r>
      <w:proofErr w:type="spellStart"/>
      <w:r>
        <w:rPr>
          <w:rFonts w:eastAsia="Times New Roman" w:cs="Arial"/>
          <w:color w:val="000000"/>
          <w:lang w:eastAsia="nl-BE"/>
        </w:rPr>
        <w:t>etio</w:t>
      </w:r>
      <w:proofErr w:type="spellEnd"/>
      <w:r>
        <w:rPr>
          <w:rFonts w:eastAsia="Times New Roman" w:cs="Arial"/>
          <w:color w:val="000000"/>
          <w:lang w:eastAsia="nl-BE"/>
        </w:rPr>
        <w:t xml:space="preserve"> van ADHD. </w:t>
      </w:r>
      <w:r w:rsidR="00C80843">
        <w:rPr>
          <w:rFonts w:eastAsia="Times New Roman" w:cs="Arial"/>
          <w:color w:val="000000"/>
          <w:lang w:eastAsia="nl-BE"/>
        </w:rPr>
        <w:t xml:space="preserve">Het </w:t>
      </w:r>
      <w:proofErr w:type="spellStart"/>
      <w:r w:rsidR="00C80843">
        <w:rPr>
          <w:rFonts w:eastAsia="Times New Roman" w:cs="Arial"/>
          <w:color w:val="000000"/>
          <w:lang w:eastAsia="nl-BE"/>
        </w:rPr>
        <w:t>zijn</w:t>
      </w:r>
      <w:proofErr w:type="spellEnd"/>
      <w:r w:rsidR="00C80843">
        <w:rPr>
          <w:rFonts w:eastAsia="Times New Roman" w:cs="Arial"/>
          <w:color w:val="000000"/>
          <w:lang w:eastAsia="nl-BE"/>
        </w:rPr>
        <w:t xml:space="preserve"> reuptake </w:t>
      </w:r>
      <w:proofErr w:type="spellStart"/>
      <w:r w:rsidR="00C80843">
        <w:rPr>
          <w:rFonts w:eastAsia="Times New Roman" w:cs="Arial"/>
          <w:color w:val="000000"/>
          <w:lang w:eastAsia="nl-BE"/>
        </w:rPr>
        <w:t>blokkers</w:t>
      </w:r>
      <w:proofErr w:type="spellEnd"/>
      <w:r w:rsidR="00C80843">
        <w:rPr>
          <w:rFonts w:eastAsia="Times New Roman" w:cs="Arial"/>
          <w:color w:val="000000"/>
          <w:lang w:eastAsia="nl-BE"/>
        </w:rPr>
        <w:t xml:space="preserve"> </w:t>
      </w:r>
      <w:proofErr w:type="spellStart"/>
      <w:r w:rsidR="00C80843">
        <w:rPr>
          <w:rFonts w:eastAsia="Times New Roman" w:cs="Arial"/>
          <w:color w:val="000000"/>
          <w:lang w:eastAsia="nl-BE"/>
        </w:rPr>
        <w:t>waardoor</w:t>
      </w:r>
      <w:proofErr w:type="spellEnd"/>
      <w:r w:rsidR="00C80843">
        <w:rPr>
          <w:rFonts w:eastAsia="Times New Roman" w:cs="Arial"/>
          <w:color w:val="000000"/>
          <w:lang w:eastAsia="nl-BE"/>
        </w:rPr>
        <w:t xml:space="preserve"> de </w:t>
      </w:r>
      <w:proofErr w:type="spellStart"/>
      <w:r w:rsidR="00C80843">
        <w:rPr>
          <w:rFonts w:eastAsia="Times New Roman" w:cs="Arial"/>
          <w:color w:val="000000"/>
          <w:lang w:eastAsia="nl-BE"/>
        </w:rPr>
        <w:t>hoeveelheid</w:t>
      </w:r>
      <w:proofErr w:type="spellEnd"/>
      <w:r w:rsidR="00C80843">
        <w:rPr>
          <w:rFonts w:eastAsia="Times New Roman" w:cs="Arial"/>
          <w:color w:val="000000"/>
          <w:lang w:eastAsia="nl-BE"/>
        </w:rPr>
        <w:t xml:space="preserve"> </w:t>
      </w:r>
      <w:proofErr w:type="spellStart"/>
      <w:r w:rsidR="00C80843">
        <w:rPr>
          <w:rFonts w:eastAsia="Times New Roman" w:cs="Arial"/>
          <w:color w:val="000000"/>
          <w:lang w:eastAsia="nl-BE"/>
        </w:rPr>
        <w:t>dopa</w:t>
      </w:r>
      <w:proofErr w:type="spellEnd"/>
      <w:r w:rsidR="00C80843">
        <w:rPr>
          <w:rFonts w:eastAsia="Times New Roman" w:cs="Arial"/>
          <w:color w:val="000000"/>
          <w:lang w:eastAsia="nl-BE"/>
        </w:rPr>
        <w:t xml:space="preserve"> </w:t>
      </w:r>
      <w:proofErr w:type="spellStart"/>
      <w:r w:rsidR="00C80843">
        <w:rPr>
          <w:rFonts w:eastAsia="Times New Roman" w:cs="Arial"/>
          <w:color w:val="000000"/>
          <w:lang w:eastAsia="nl-BE"/>
        </w:rPr>
        <w:t>toeneemt</w:t>
      </w:r>
      <w:proofErr w:type="spellEnd"/>
      <w:r w:rsidR="00C80843">
        <w:rPr>
          <w:rFonts w:eastAsia="Times New Roman" w:cs="Arial"/>
          <w:color w:val="000000"/>
          <w:lang w:eastAsia="nl-BE"/>
        </w:rPr>
        <w:t xml:space="preserve"> in de </w:t>
      </w:r>
      <w:proofErr w:type="spellStart"/>
      <w:r w:rsidR="00C80843">
        <w:rPr>
          <w:rFonts w:eastAsia="Times New Roman" w:cs="Arial"/>
          <w:color w:val="000000"/>
          <w:lang w:eastAsia="nl-BE"/>
        </w:rPr>
        <w:t>synaptische</w:t>
      </w:r>
      <w:proofErr w:type="spellEnd"/>
      <w:r w:rsidR="00C80843">
        <w:rPr>
          <w:rFonts w:eastAsia="Times New Roman" w:cs="Arial"/>
          <w:color w:val="000000"/>
          <w:lang w:eastAsia="nl-BE"/>
        </w:rPr>
        <w:t xml:space="preserve"> </w:t>
      </w:r>
      <w:proofErr w:type="spellStart"/>
      <w:r w:rsidR="00C80843">
        <w:rPr>
          <w:rFonts w:eastAsia="Times New Roman" w:cs="Arial"/>
          <w:color w:val="000000"/>
          <w:lang w:eastAsia="nl-BE"/>
        </w:rPr>
        <w:t>spleet</w:t>
      </w:r>
      <w:proofErr w:type="spellEnd"/>
      <w:r w:rsidR="00C80843">
        <w:rPr>
          <w:rFonts w:eastAsia="Times New Roman" w:cs="Arial"/>
          <w:color w:val="000000"/>
          <w:lang w:eastAsia="nl-BE"/>
        </w:rPr>
        <w:t xml:space="preserve">. Effect is meetbaar met MRI in de </w:t>
      </w:r>
      <w:proofErr w:type="spellStart"/>
      <w:r w:rsidR="00C80843">
        <w:rPr>
          <w:rFonts w:eastAsia="Times New Roman" w:cs="Arial"/>
          <w:color w:val="000000"/>
          <w:lang w:eastAsia="nl-BE"/>
        </w:rPr>
        <w:t>afrem-taak</w:t>
      </w:r>
      <w:proofErr w:type="spellEnd"/>
      <w:r w:rsidR="00C80843">
        <w:rPr>
          <w:rFonts w:eastAsia="Times New Roman" w:cs="Arial"/>
          <w:color w:val="000000"/>
          <w:lang w:eastAsia="nl-BE"/>
        </w:rPr>
        <w:t xml:space="preserve"> (</w:t>
      </w:r>
      <w:proofErr w:type="spellStart"/>
      <w:r w:rsidR="00C80843">
        <w:rPr>
          <w:rFonts w:eastAsia="Times New Roman" w:cs="Arial"/>
          <w:color w:val="000000"/>
          <w:lang w:eastAsia="nl-BE"/>
        </w:rPr>
        <w:t>cf</w:t>
      </w:r>
      <w:proofErr w:type="spellEnd"/>
      <w:r w:rsidR="00C80843">
        <w:rPr>
          <w:rFonts w:eastAsia="Times New Roman" w:cs="Arial"/>
          <w:color w:val="000000"/>
          <w:lang w:eastAsia="nl-BE"/>
        </w:rPr>
        <w:t xml:space="preserve"> response-</w:t>
      </w:r>
      <w:proofErr w:type="spellStart"/>
      <w:r w:rsidR="00C80843">
        <w:rPr>
          <w:rFonts w:eastAsia="Times New Roman" w:cs="Arial"/>
          <w:color w:val="000000"/>
          <w:lang w:eastAsia="nl-BE"/>
        </w:rPr>
        <w:t>inhibitie</w:t>
      </w:r>
      <w:proofErr w:type="spellEnd"/>
      <w:r w:rsidR="00C80843">
        <w:rPr>
          <w:rFonts w:eastAsia="Times New Roman" w:cs="Arial"/>
          <w:color w:val="000000"/>
          <w:lang w:eastAsia="nl-BE"/>
        </w:rPr>
        <w:t xml:space="preserve"> </w:t>
      </w:r>
      <w:proofErr w:type="spellStart"/>
      <w:r w:rsidR="00C80843">
        <w:rPr>
          <w:rFonts w:eastAsia="Times New Roman" w:cs="Arial"/>
          <w:color w:val="000000"/>
          <w:lang w:eastAsia="nl-BE"/>
        </w:rPr>
        <w:t>vraag</w:t>
      </w:r>
      <w:proofErr w:type="spellEnd"/>
      <w:r w:rsidR="00C80843">
        <w:rPr>
          <w:rFonts w:eastAsia="Times New Roman" w:cs="Arial"/>
          <w:color w:val="000000"/>
          <w:lang w:eastAsia="nl-BE"/>
        </w:rPr>
        <w:t xml:space="preserve"> 4).</w:t>
      </w:r>
      <w:r w:rsidR="00C80843">
        <w:rPr>
          <w:rFonts w:eastAsia="Times New Roman" w:cs="Arial"/>
          <w:color w:val="000000"/>
          <w:lang w:eastAsia="nl-BE"/>
        </w:rPr>
        <w:br/>
        <w:t xml:space="preserve">Studies over de </w:t>
      </w:r>
      <w:proofErr w:type="spellStart"/>
      <w:r w:rsidR="00C80843">
        <w:rPr>
          <w:rFonts w:eastAsia="Times New Roman" w:cs="Arial"/>
          <w:color w:val="000000"/>
          <w:lang w:eastAsia="nl-BE"/>
        </w:rPr>
        <w:t>langetermijnseffecten</w:t>
      </w:r>
      <w:proofErr w:type="spellEnd"/>
      <w:r w:rsidR="00C80843">
        <w:rPr>
          <w:rFonts w:eastAsia="Times New Roman" w:cs="Arial"/>
          <w:color w:val="000000"/>
          <w:lang w:eastAsia="nl-BE"/>
        </w:rPr>
        <w:t xml:space="preserve"> </w:t>
      </w:r>
      <w:proofErr w:type="spellStart"/>
      <w:r w:rsidR="00C80843">
        <w:rPr>
          <w:rFonts w:eastAsia="Times New Roman" w:cs="Arial"/>
          <w:color w:val="000000"/>
          <w:lang w:eastAsia="nl-BE"/>
        </w:rPr>
        <w:t>geven</w:t>
      </w:r>
      <w:proofErr w:type="spellEnd"/>
      <w:r w:rsidR="00C80843">
        <w:rPr>
          <w:rFonts w:eastAsia="Times New Roman" w:cs="Arial"/>
          <w:color w:val="000000"/>
          <w:lang w:eastAsia="nl-BE"/>
        </w:rPr>
        <w:t xml:space="preserve"> </w:t>
      </w:r>
      <w:proofErr w:type="spellStart"/>
      <w:r w:rsidR="00C80843">
        <w:rPr>
          <w:rFonts w:eastAsia="Times New Roman" w:cs="Arial"/>
          <w:color w:val="000000"/>
          <w:lang w:eastAsia="nl-BE"/>
        </w:rPr>
        <w:t>een</w:t>
      </w:r>
      <w:proofErr w:type="spellEnd"/>
      <w:r w:rsidR="00C80843">
        <w:rPr>
          <w:rFonts w:eastAsia="Times New Roman" w:cs="Arial"/>
          <w:color w:val="000000"/>
          <w:lang w:eastAsia="nl-BE"/>
        </w:rPr>
        <w:t xml:space="preserve"> benefit van 72% aan </w:t>
      </w:r>
      <w:proofErr w:type="spellStart"/>
      <w:r w:rsidR="00C80843">
        <w:rPr>
          <w:rFonts w:eastAsia="Times New Roman" w:cs="Arial"/>
          <w:color w:val="000000"/>
          <w:lang w:eastAsia="nl-BE"/>
        </w:rPr>
        <w:t>bij</w:t>
      </w:r>
      <w:proofErr w:type="spellEnd"/>
      <w:r w:rsidR="00C80843">
        <w:rPr>
          <w:rFonts w:eastAsia="Times New Roman" w:cs="Arial"/>
          <w:color w:val="000000"/>
          <w:lang w:eastAsia="nl-BE"/>
        </w:rPr>
        <w:t xml:space="preserve"> </w:t>
      </w:r>
      <w:proofErr w:type="spellStart"/>
      <w:r w:rsidR="00C80843">
        <w:rPr>
          <w:rFonts w:eastAsia="Times New Roman" w:cs="Arial"/>
          <w:color w:val="000000"/>
          <w:lang w:eastAsia="nl-BE"/>
        </w:rPr>
        <w:t>patiënten</w:t>
      </w:r>
      <w:proofErr w:type="spellEnd"/>
      <w:r w:rsidR="00C80843">
        <w:rPr>
          <w:rFonts w:eastAsia="Times New Roman" w:cs="Arial"/>
          <w:color w:val="000000"/>
          <w:lang w:eastAsia="nl-BE"/>
        </w:rPr>
        <w:t xml:space="preserve"> met </w:t>
      </w:r>
      <w:proofErr w:type="spellStart"/>
      <w:r w:rsidR="00C80843">
        <w:rPr>
          <w:rFonts w:eastAsia="Times New Roman" w:cs="Arial"/>
          <w:color w:val="000000"/>
          <w:lang w:eastAsia="nl-BE"/>
        </w:rPr>
        <w:t>farmatherapie</w:t>
      </w:r>
      <w:proofErr w:type="spellEnd"/>
      <w:r w:rsidR="007E28FE">
        <w:rPr>
          <w:rFonts w:eastAsia="Times New Roman" w:cs="Arial"/>
          <w:color w:val="000000"/>
          <w:lang w:eastAsia="nl-BE"/>
        </w:rPr>
        <w:t xml:space="preserve"> </w:t>
      </w:r>
      <w:proofErr w:type="spellStart"/>
      <w:r w:rsidR="007E28FE">
        <w:rPr>
          <w:rFonts w:eastAsia="Times New Roman" w:cs="Arial"/>
          <w:color w:val="000000"/>
          <w:lang w:eastAsia="nl-BE"/>
        </w:rPr>
        <w:t>vgl</w:t>
      </w:r>
      <w:proofErr w:type="spellEnd"/>
      <w:r w:rsidR="007E28FE">
        <w:rPr>
          <w:rFonts w:eastAsia="Times New Roman" w:cs="Arial"/>
          <w:color w:val="000000"/>
          <w:lang w:eastAsia="nl-BE"/>
        </w:rPr>
        <w:t xml:space="preserve"> met </w:t>
      </w:r>
      <w:proofErr w:type="spellStart"/>
      <w:r w:rsidR="007E28FE">
        <w:rPr>
          <w:rFonts w:eastAsia="Times New Roman" w:cs="Arial"/>
          <w:color w:val="000000"/>
          <w:lang w:eastAsia="nl-BE"/>
        </w:rPr>
        <w:t>onbehandelde</w:t>
      </w:r>
      <w:proofErr w:type="spellEnd"/>
      <w:r w:rsidR="007E28FE">
        <w:rPr>
          <w:rFonts w:eastAsia="Times New Roman" w:cs="Arial"/>
          <w:color w:val="000000"/>
          <w:lang w:eastAsia="nl-BE"/>
        </w:rPr>
        <w:t xml:space="preserve"> patiënten</w:t>
      </w:r>
      <w:r w:rsidR="00E71E75">
        <w:rPr>
          <w:rFonts w:eastAsia="Times New Roman" w:cs="Arial"/>
          <w:color w:val="000000"/>
          <w:lang w:eastAsia="nl-BE"/>
        </w:rPr>
        <w:t xml:space="preserve">, daar waar </w:t>
      </w:r>
      <w:proofErr w:type="spellStart"/>
      <w:r w:rsidR="00E71E75">
        <w:rPr>
          <w:rFonts w:eastAsia="Times New Roman" w:cs="Arial"/>
          <w:color w:val="000000"/>
          <w:lang w:eastAsia="nl-BE"/>
        </w:rPr>
        <w:t>er</w:t>
      </w:r>
      <w:proofErr w:type="spellEnd"/>
      <w:r w:rsidR="00E71E75">
        <w:rPr>
          <w:rFonts w:eastAsia="Times New Roman" w:cs="Arial"/>
          <w:color w:val="000000"/>
          <w:lang w:eastAsia="nl-BE"/>
        </w:rPr>
        <w:t xml:space="preserve"> </w:t>
      </w:r>
      <w:proofErr w:type="spellStart"/>
      <w:r w:rsidR="00E71E75">
        <w:rPr>
          <w:rFonts w:eastAsia="Times New Roman" w:cs="Arial"/>
          <w:color w:val="000000"/>
          <w:lang w:eastAsia="nl-BE"/>
        </w:rPr>
        <w:t>een</w:t>
      </w:r>
      <w:proofErr w:type="spellEnd"/>
      <w:r w:rsidR="00E71E75">
        <w:rPr>
          <w:rFonts w:eastAsia="Times New Roman" w:cs="Arial"/>
          <w:color w:val="000000"/>
          <w:lang w:eastAsia="nl-BE"/>
        </w:rPr>
        <w:t xml:space="preserve"> </w:t>
      </w:r>
      <w:proofErr w:type="spellStart"/>
      <w:r w:rsidR="00E71E75">
        <w:rPr>
          <w:rFonts w:eastAsia="Times New Roman" w:cs="Arial"/>
          <w:color w:val="000000"/>
          <w:lang w:eastAsia="nl-BE"/>
        </w:rPr>
        <w:t>slechtere</w:t>
      </w:r>
      <w:proofErr w:type="spellEnd"/>
      <w:r w:rsidR="00E71E75">
        <w:rPr>
          <w:rFonts w:eastAsia="Times New Roman" w:cs="Arial"/>
          <w:color w:val="000000"/>
          <w:lang w:eastAsia="nl-BE"/>
        </w:rPr>
        <w:t xml:space="preserve"> outcome </w:t>
      </w:r>
      <w:proofErr w:type="spellStart"/>
      <w:r w:rsidR="00E71E75">
        <w:rPr>
          <w:rFonts w:eastAsia="Times New Roman" w:cs="Arial"/>
          <w:color w:val="000000"/>
          <w:lang w:eastAsia="nl-BE"/>
        </w:rPr>
        <w:t>vastgesteld</w:t>
      </w:r>
      <w:proofErr w:type="spellEnd"/>
      <w:r w:rsidR="00E71E75">
        <w:rPr>
          <w:rFonts w:eastAsia="Times New Roman" w:cs="Arial"/>
          <w:color w:val="000000"/>
          <w:lang w:eastAsia="nl-BE"/>
        </w:rPr>
        <w:t xml:space="preserve"> </w:t>
      </w:r>
      <w:proofErr w:type="spellStart"/>
      <w:r w:rsidR="00E71E75">
        <w:rPr>
          <w:rFonts w:eastAsia="Times New Roman" w:cs="Arial"/>
          <w:color w:val="000000"/>
          <w:lang w:eastAsia="nl-BE"/>
        </w:rPr>
        <w:t>werd</w:t>
      </w:r>
      <w:proofErr w:type="spellEnd"/>
      <w:r w:rsidR="00E71E75">
        <w:rPr>
          <w:rFonts w:eastAsia="Times New Roman" w:cs="Arial"/>
          <w:color w:val="000000"/>
          <w:lang w:eastAsia="nl-BE"/>
        </w:rPr>
        <w:t xml:space="preserve"> </w:t>
      </w:r>
      <w:proofErr w:type="spellStart"/>
      <w:r w:rsidR="00E71E75">
        <w:rPr>
          <w:rFonts w:eastAsia="Times New Roman" w:cs="Arial"/>
          <w:color w:val="000000"/>
          <w:lang w:eastAsia="nl-BE"/>
        </w:rPr>
        <w:t>bij</w:t>
      </w:r>
      <w:proofErr w:type="spellEnd"/>
      <w:r w:rsidR="00E71E75">
        <w:rPr>
          <w:rFonts w:eastAsia="Times New Roman" w:cs="Arial"/>
          <w:color w:val="000000"/>
          <w:lang w:eastAsia="nl-BE"/>
        </w:rPr>
        <w:t xml:space="preserve"> </w:t>
      </w:r>
      <w:proofErr w:type="spellStart"/>
      <w:r w:rsidR="00E71E75">
        <w:rPr>
          <w:rFonts w:eastAsia="Times New Roman" w:cs="Arial"/>
          <w:color w:val="000000"/>
          <w:lang w:eastAsia="nl-BE"/>
        </w:rPr>
        <w:t>onbehandelde</w:t>
      </w:r>
      <w:proofErr w:type="spellEnd"/>
      <w:r w:rsidR="00E71E75">
        <w:rPr>
          <w:rFonts w:eastAsia="Times New Roman" w:cs="Arial"/>
          <w:color w:val="000000"/>
          <w:lang w:eastAsia="nl-BE"/>
        </w:rPr>
        <w:t xml:space="preserve"> </w:t>
      </w:r>
      <w:proofErr w:type="spellStart"/>
      <w:r w:rsidR="00E71E75">
        <w:rPr>
          <w:rFonts w:eastAsia="Times New Roman" w:cs="Arial"/>
          <w:color w:val="000000"/>
          <w:lang w:eastAsia="nl-BE"/>
        </w:rPr>
        <w:t>ptn</w:t>
      </w:r>
      <w:proofErr w:type="spellEnd"/>
      <w:r w:rsidR="00E71E75">
        <w:rPr>
          <w:rFonts w:eastAsia="Times New Roman" w:cs="Arial"/>
          <w:color w:val="000000"/>
          <w:lang w:eastAsia="nl-BE"/>
        </w:rPr>
        <w:t xml:space="preserve"> met ADHD </w:t>
      </w:r>
      <w:proofErr w:type="spellStart"/>
      <w:r w:rsidR="00E71E75">
        <w:rPr>
          <w:rFonts w:eastAsia="Times New Roman" w:cs="Arial"/>
          <w:color w:val="000000"/>
          <w:lang w:eastAsia="nl-BE"/>
        </w:rPr>
        <w:t>vs</w:t>
      </w:r>
      <w:proofErr w:type="spellEnd"/>
      <w:r w:rsidR="00E71E75">
        <w:rPr>
          <w:rFonts w:eastAsia="Times New Roman" w:cs="Arial"/>
          <w:color w:val="000000"/>
          <w:lang w:eastAsia="nl-BE"/>
        </w:rPr>
        <w:t xml:space="preserve"> </w:t>
      </w:r>
      <w:proofErr w:type="spellStart"/>
      <w:r w:rsidR="00E71E75">
        <w:rPr>
          <w:rFonts w:eastAsia="Times New Roman" w:cs="Arial"/>
          <w:color w:val="000000"/>
          <w:lang w:eastAsia="nl-BE"/>
        </w:rPr>
        <w:t>gezonde</w:t>
      </w:r>
      <w:proofErr w:type="spellEnd"/>
      <w:r w:rsidR="00E71E75">
        <w:rPr>
          <w:rFonts w:eastAsia="Times New Roman" w:cs="Arial"/>
          <w:color w:val="000000"/>
          <w:lang w:eastAsia="nl-BE"/>
        </w:rPr>
        <w:t xml:space="preserve"> </w:t>
      </w:r>
      <w:proofErr w:type="spellStart"/>
      <w:r w:rsidR="00E71E75">
        <w:rPr>
          <w:rFonts w:eastAsia="Times New Roman" w:cs="Arial"/>
          <w:color w:val="000000"/>
          <w:lang w:eastAsia="nl-BE"/>
        </w:rPr>
        <w:t>ptn</w:t>
      </w:r>
      <w:proofErr w:type="spellEnd"/>
      <w:r w:rsidR="00E71E75">
        <w:rPr>
          <w:rFonts w:eastAsia="Times New Roman" w:cs="Arial"/>
          <w:color w:val="000000"/>
          <w:lang w:eastAsia="nl-BE"/>
        </w:rPr>
        <w:t xml:space="preserve">. </w:t>
      </w:r>
      <w:r w:rsidR="00052039">
        <w:rPr>
          <w:rFonts w:eastAsia="Times New Roman" w:cs="Arial"/>
          <w:color w:val="000000"/>
          <w:lang w:eastAsia="nl-BE"/>
        </w:rPr>
        <w:br/>
      </w:r>
      <w:r w:rsidR="00B255FE">
        <w:rPr>
          <w:rFonts w:eastAsia="Times New Roman" w:cs="Arial"/>
          <w:color w:val="000000"/>
          <w:lang w:eastAsia="nl-BE"/>
        </w:rPr>
        <w:t xml:space="preserve">Geen enkele studie toont een verslechtering aan bij medicatiegebruik. </w:t>
      </w:r>
      <w:r w:rsidR="007B0A97">
        <w:rPr>
          <w:rFonts w:eastAsia="Times New Roman" w:cs="Arial"/>
          <w:color w:val="000000"/>
          <w:lang w:eastAsia="nl-BE"/>
        </w:rPr>
        <w:br/>
      </w:r>
    </w:p>
    <w:p w:rsidR="00FC03B0" w:rsidRPr="004418B8"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DE6C9A">
        <w:rPr>
          <w:rFonts w:eastAsia="Times New Roman" w:cs="Arial"/>
          <w:i/>
          <w:color w:val="FF0000"/>
          <w:lang w:eastAsia="nl-BE"/>
        </w:rPr>
        <w:t>Worden er in België te veel stimulantia voorgeschreven voor ADHD? Motiveer.</w:t>
      </w:r>
      <w:r w:rsidR="00FC03B0">
        <w:rPr>
          <w:rFonts w:eastAsia="Times New Roman" w:cs="Arial"/>
          <w:i/>
          <w:color w:val="000000"/>
          <w:lang w:eastAsia="nl-BE"/>
        </w:rPr>
        <w:br/>
      </w:r>
      <w:r w:rsidR="00DA644F">
        <w:rPr>
          <w:rFonts w:eastAsia="Times New Roman" w:cs="Arial"/>
          <w:color w:val="000000"/>
          <w:lang w:eastAsia="nl-BE"/>
        </w:rPr>
        <w:t xml:space="preserve">- </w:t>
      </w:r>
      <w:r w:rsidR="009C3EE3">
        <w:rPr>
          <w:rFonts w:eastAsia="Times New Roman" w:cs="Arial"/>
          <w:color w:val="000000"/>
          <w:lang w:eastAsia="nl-BE"/>
        </w:rPr>
        <w:t xml:space="preserve">In Vlaanderen 4x zo hoog als in </w:t>
      </w:r>
      <w:proofErr w:type="spellStart"/>
      <w:r w:rsidR="009C3EE3">
        <w:rPr>
          <w:rFonts w:eastAsia="Times New Roman" w:cs="Arial"/>
          <w:color w:val="000000"/>
          <w:lang w:eastAsia="nl-BE"/>
        </w:rPr>
        <w:t>Wallonië</w:t>
      </w:r>
      <w:proofErr w:type="spellEnd"/>
      <w:r w:rsidR="009C3EE3">
        <w:rPr>
          <w:rFonts w:eastAsia="Times New Roman" w:cs="Arial"/>
          <w:color w:val="000000"/>
          <w:lang w:eastAsia="nl-BE"/>
        </w:rPr>
        <w:t xml:space="preserve">, in West </w:t>
      </w:r>
      <w:proofErr w:type="spellStart"/>
      <w:r w:rsidR="009C3EE3">
        <w:rPr>
          <w:rFonts w:eastAsia="Times New Roman" w:cs="Arial"/>
          <w:color w:val="000000"/>
          <w:lang w:eastAsia="nl-BE"/>
        </w:rPr>
        <w:t>vlaanderen</w:t>
      </w:r>
      <w:proofErr w:type="spellEnd"/>
      <w:r w:rsidR="009C3EE3">
        <w:rPr>
          <w:rFonts w:eastAsia="Times New Roman" w:cs="Arial"/>
          <w:color w:val="000000"/>
          <w:lang w:eastAsia="nl-BE"/>
        </w:rPr>
        <w:t xml:space="preserve"> </w:t>
      </w:r>
      <w:proofErr w:type="spellStart"/>
      <w:r w:rsidR="009C3EE3">
        <w:rPr>
          <w:rFonts w:eastAsia="Times New Roman" w:cs="Arial"/>
          <w:color w:val="000000"/>
          <w:lang w:eastAsia="nl-BE"/>
        </w:rPr>
        <w:t>nog</w:t>
      </w:r>
      <w:proofErr w:type="spellEnd"/>
      <w:r w:rsidR="009C3EE3">
        <w:rPr>
          <w:rFonts w:eastAsia="Times New Roman" w:cs="Arial"/>
          <w:color w:val="000000"/>
          <w:lang w:eastAsia="nl-BE"/>
        </w:rPr>
        <w:t xml:space="preserve"> </w:t>
      </w:r>
      <w:proofErr w:type="spellStart"/>
      <w:r w:rsidR="009C3EE3">
        <w:rPr>
          <w:rFonts w:eastAsia="Times New Roman" w:cs="Arial"/>
          <w:color w:val="000000"/>
          <w:lang w:eastAsia="nl-BE"/>
        </w:rPr>
        <w:t>eens</w:t>
      </w:r>
      <w:proofErr w:type="spellEnd"/>
      <w:r w:rsidR="009C3EE3">
        <w:rPr>
          <w:rFonts w:eastAsia="Times New Roman" w:cs="Arial"/>
          <w:color w:val="000000"/>
          <w:lang w:eastAsia="nl-BE"/>
        </w:rPr>
        <w:t xml:space="preserve"> </w:t>
      </w:r>
      <w:proofErr w:type="spellStart"/>
      <w:r w:rsidR="009C3EE3">
        <w:rPr>
          <w:rFonts w:eastAsia="Times New Roman" w:cs="Arial"/>
          <w:color w:val="000000"/>
          <w:lang w:eastAsia="nl-BE"/>
        </w:rPr>
        <w:t>een</w:t>
      </w:r>
      <w:proofErr w:type="spellEnd"/>
      <w:r w:rsidR="009C3EE3">
        <w:rPr>
          <w:rFonts w:eastAsia="Times New Roman" w:cs="Arial"/>
          <w:color w:val="000000"/>
          <w:lang w:eastAsia="nl-BE"/>
        </w:rPr>
        <w:t xml:space="preserve"> vol procent hoger (1,9% </w:t>
      </w:r>
      <w:r w:rsidR="009C3EE3" w:rsidRPr="009C3EE3">
        <w:rPr>
          <w:rFonts w:eastAsia="Times New Roman" w:cs="Arial"/>
          <w:color w:val="000000"/>
          <w:lang w:eastAsia="nl-BE"/>
        </w:rPr>
        <w:sym w:font="Wingdings" w:char="F0E0"/>
      </w:r>
      <w:r w:rsidR="009C3EE3">
        <w:rPr>
          <w:rFonts w:eastAsia="Times New Roman" w:cs="Arial"/>
          <w:color w:val="000000"/>
          <w:lang w:eastAsia="nl-BE"/>
        </w:rPr>
        <w:t xml:space="preserve"> 3,1%)</w:t>
      </w:r>
      <w:r w:rsidR="00DA644F">
        <w:rPr>
          <w:rFonts w:eastAsia="Times New Roman" w:cs="Arial"/>
          <w:color w:val="000000"/>
          <w:lang w:eastAsia="nl-BE"/>
        </w:rPr>
        <w:br/>
        <w:t xml:space="preserve">- worden teveel voorgeschreven bij ons, maar een aantal kinderen hebben ze effectief nodig. ADHD </w:t>
      </w:r>
      <w:proofErr w:type="spellStart"/>
      <w:r w:rsidR="00DA644F">
        <w:rPr>
          <w:rFonts w:eastAsia="Times New Roman" w:cs="Arial"/>
          <w:color w:val="000000"/>
          <w:lang w:eastAsia="nl-BE"/>
        </w:rPr>
        <w:t>verhoogt</w:t>
      </w:r>
      <w:proofErr w:type="spellEnd"/>
      <w:r w:rsidR="00DA644F">
        <w:rPr>
          <w:rFonts w:eastAsia="Times New Roman" w:cs="Arial"/>
          <w:color w:val="000000"/>
          <w:lang w:eastAsia="nl-BE"/>
        </w:rPr>
        <w:t xml:space="preserve"> </w:t>
      </w:r>
      <w:proofErr w:type="spellStart"/>
      <w:r w:rsidR="00DA644F">
        <w:rPr>
          <w:rFonts w:eastAsia="Times New Roman" w:cs="Arial"/>
          <w:color w:val="000000"/>
          <w:lang w:eastAsia="nl-BE"/>
        </w:rPr>
        <w:t>risico</w:t>
      </w:r>
      <w:proofErr w:type="spellEnd"/>
      <w:r w:rsidR="00DA644F">
        <w:rPr>
          <w:rFonts w:eastAsia="Times New Roman" w:cs="Arial"/>
          <w:color w:val="000000"/>
          <w:lang w:eastAsia="nl-BE"/>
        </w:rPr>
        <w:t xml:space="preserve"> </w:t>
      </w:r>
      <w:proofErr w:type="spellStart"/>
      <w:r w:rsidR="00DA644F">
        <w:rPr>
          <w:rFonts w:eastAsia="Times New Roman" w:cs="Arial"/>
          <w:color w:val="000000"/>
          <w:lang w:eastAsia="nl-BE"/>
        </w:rPr>
        <w:t>oa</w:t>
      </w:r>
      <w:proofErr w:type="spellEnd"/>
      <w:r w:rsidR="00DA644F">
        <w:rPr>
          <w:rFonts w:eastAsia="Times New Roman" w:cs="Arial"/>
          <w:color w:val="000000"/>
          <w:lang w:eastAsia="nl-BE"/>
        </w:rPr>
        <w:t xml:space="preserve"> </w:t>
      </w:r>
      <w:proofErr w:type="spellStart"/>
      <w:r w:rsidR="00DA644F">
        <w:rPr>
          <w:rFonts w:eastAsia="Times New Roman" w:cs="Arial"/>
          <w:color w:val="000000"/>
          <w:lang w:eastAsia="nl-BE"/>
        </w:rPr>
        <w:t>voor</w:t>
      </w:r>
      <w:proofErr w:type="spellEnd"/>
      <w:r w:rsidR="00DA644F">
        <w:rPr>
          <w:rFonts w:eastAsia="Times New Roman" w:cs="Arial"/>
          <w:color w:val="000000"/>
          <w:lang w:eastAsia="nl-BE"/>
        </w:rPr>
        <w:t xml:space="preserve"> </w:t>
      </w:r>
      <w:proofErr w:type="spellStart"/>
      <w:r w:rsidR="00DA644F">
        <w:rPr>
          <w:rFonts w:eastAsia="Times New Roman" w:cs="Arial"/>
          <w:color w:val="000000"/>
          <w:lang w:eastAsia="nl-BE"/>
        </w:rPr>
        <w:t>verhoogd</w:t>
      </w:r>
      <w:proofErr w:type="spellEnd"/>
      <w:r w:rsidR="00DA644F">
        <w:rPr>
          <w:rFonts w:eastAsia="Times New Roman" w:cs="Arial"/>
          <w:color w:val="000000"/>
          <w:lang w:eastAsia="nl-BE"/>
        </w:rPr>
        <w:t xml:space="preserve"> </w:t>
      </w:r>
      <w:proofErr w:type="spellStart"/>
      <w:r w:rsidR="00DA644F">
        <w:rPr>
          <w:rFonts w:eastAsia="Times New Roman" w:cs="Arial"/>
          <w:color w:val="000000"/>
          <w:lang w:eastAsia="nl-BE"/>
        </w:rPr>
        <w:t>druggebruik</w:t>
      </w:r>
      <w:proofErr w:type="spellEnd"/>
      <w:r w:rsidR="00DA644F">
        <w:rPr>
          <w:rFonts w:eastAsia="Times New Roman" w:cs="Arial"/>
          <w:color w:val="000000"/>
          <w:lang w:eastAsia="nl-BE"/>
        </w:rPr>
        <w:t xml:space="preserve">, psychiatrische syndromen, verminderde schoolprestaties &amp; consequenties op de werkvloer, seksueel </w:t>
      </w:r>
      <w:proofErr w:type="spellStart"/>
      <w:r w:rsidR="00DA644F">
        <w:rPr>
          <w:rFonts w:eastAsia="Times New Roman" w:cs="Arial"/>
          <w:color w:val="000000"/>
          <w:lang w:eastAsia="nl-BE"/>
        </w:rPr>
        <w:t>risicogedrag</w:t>
      </w:r>
      <w:proofErr w:type="spellEnd"/>
      <w:r w:rsidR="00DA644F">
        <w:rPr>
          <w:rFonts w:eastAsia="Times New Roman" w:cs="Arial"/>
          <w:color w:val="000000"/>
          <w:lang w:eastAsia="nl-BE"/>
        </w:rPr>
        <w:t xml:space="preserve"> (</w:t>
      </w:r>
      <w:proofErr w:type="spellStart"/>
      <w:r w:rsidR="00DA644F">
        <w:rPr>
          <w:rFonts w:eastAsia="Times New Roman" w:cs="Arial"/>
          <w:color w:val="000000"/>
          <w:lang w:eastAsia="nl-BE"/>
        </w:rPr>
        <w:t>alsook</w:t>
      </w:r>
      <w:proofErr w:type="spellEnd"/>
      <w:r w:rsidR="00DA644F">
        <w:rPr>
          <w:rFonts w:eastAsia="Times New Roman" w:cs="Arial"/>
          <w:color w:val="000000"/>
          <w:lang w:eastAsia="nl-BE"/>
        </w:rPr>
        <w:t xml:space="preserve"> </w:t>
      </w:r>
      <w:proofErr w:type="spellStart"/>
      <w:r w:rsidR="00DA644F">
        <w:rPr>
          <w:rFonts w:eastAsia="Times New Roman" w:cs="Arial"/>
          <w:color w:val="000000"/>
          <w:lang w:eastAsia="nl-BE"/>
        </w:rPr>
        <w:t>tienerzwangerschappen</w:t>
      </w:r>
      <w:proofErr w:type="spellEnd"/>
      <w:r w:rsidR="00DA644F">
        <w:rPr>
          <w:rFonts w:eastAsia="Times New Roman" w:cs="Arial"/>
          <w:color w:val="000000"/>
          <w:lang w:eastAsia="nl-BE"/>
        </w:rPr>
        <w:t xml:space="preserve"> </w:t>
      </w:r>
      <w:proofErr w:type="spellStart"/>
      <w:r w:rsidR="00DA644F">
        <w:rPr>
          <w:rFonts w:eastAsia="Times New Roman" w:cs="Arial"/>
          <w:color w:val="000000"/>
          <w:lang w:eastAsia="nl-BE"/>
        </w:rPr>
        <w:t>ed</w:t>
      </w:r>
      <w:proofErr w:type="spellEnd"/>
      <w:r w:rsidR="00DA644F">
        <w:rPr>
          <w:rFonts w:eastAsia="Times New Roman" w:cs="Arial"/>
          <w:color w:val="000000"/>
          <w:lang w:eastAsia="nl-BE"/>
        </w:rPr>
        <w:t xml:space="preserve">), </w:t>
      </w:r>
      <w:proofErr w:type="spellStart"/>
      <w:r w:rsidR="00DA644F">
        <w:rPr>
          <w:rFonts w:eastAsia="Times New Roman" w:cs="Arial"/>
          <w:color w:val="000000"/>
          <w:lang w:eastAsia="nl-BE"/>
        </w:rPr>
        <w:t>ongevallen</w:t>
      </w:r>
      <w:proofErr w:type="spellEnd"/>
      <w:r w:rsidR="00DA644F">
        <w:rPr>
          <w:rFonts w:eastAsia="Times New Roman" w:cs="Arial"/>
          <w:color w:val="000000"/>
          <w:lang w:eastAsia="nl-BE"/>
        </w:rPr>
        <w:t xml:space="preserve"> met de wagen, …</w:t>
      </w:r>
      <w:r w:rsidR="00B12265">
        <w:rPr>
          <w:rFonts w:eastAsia="Times New Roman" w:cs="Arial"/>
          <w:color w:val="000000"/>
          <w:lang w:eastAsia="nl-BE"/>
        </w:rPr>
        <w:br/>
      </w:r>
      <w:r w:rsidR="004418B8">
        <w:rPr>
          <w:rFonts w:eastAsia="Times New Roman" w:cs="Arial"/>
          <w:i/>
          <w:color w:val="000000"/>
          <w:lang w:eastAsia="nl-BE"/>
        </w:rPr>
        <w:t xml:space="preserve">- </w:t>
      </w:r>
      <w:r w:rsidR="004418B8">
        <w:rPr>
          <w:rFonts w:eastAsia="Times New Roman" w:cs="Arial"/>
          <w:color w:val="000000"/>
          <w:lang w:eastAsia="nl-BE"/>
        </w:rPr>
        <w:t xml:space="preserve">Controverse over </w:t>
      </w:r>
      <w:proofErr w:type="spellStart"/>
      <w:r w:rsidR="004418B8">
        <w:rPr>
          <w:rFonts w:eastAsia="Times New Roman" w:cs="Arial"/>
          <w:color w:val="000000"/>
          <w:lang w:eastAsia="nl-BE"/>
        </w:rPr>
        <w:t>teveel</w:t>
      </w:r>
      <w:proofErr w:type="spellEnd"/>
      <w:r w:rsidR="004418B8">
        <w:rPr>
          <w:rFonts w:eastAsia="Times New Roman" w:cs="Arial"/>
          <w:color w:val="000000"/>
          <w:lang w:eastAsia="nl-BE"/>
        </w:rPr>
        <w:t xml:space="preserve"> </w:t>
      </w:r>
      <w:proofErr w:type="spellStart"/>
      <w:r w:rsidR="004418B8">
        <w:rPr>
          <w:rFonts w:eastAsia="Times New Roman" w:cs="Arial"/>
          <w:color w:val="000000"/>
          <w:lang w:eastAsia="nl-BE"/>
        </w:rPr>
        <w:t>voorgeschreven</w:t>
      </w:r>
      <w:proofErr w:type="spellEnd"/>
      <w:r w:rsidR="004418B8">
        <w:rPr>
          <w:rFonts w:eastAsia="Times New Roman" w:cs="Arial"/>
          <w:color w:val="000000"/>
          <w:lang w:eastAsia="nl-BE"/>
        </w:rPr>
        <w:t xml:space="preserve">, </w:t>
      </w:r>
      <w:proofErr w:type="spellStart"/>
      <w:r w:rsidR="004418B8">
        <w:rPr>
          <w:rFonts w:eastAsia="Times New Roman" w:cs="Arial"/>
          <w:color w:val="000000"/>
          <w:lang w:eastAsia="nl-BE"/>
        </w:rPr>
        <w:t>overdiagnostiek</w:t>
      </w:r>
      <w:proofErr w:type="spellEnd"/>
      <w:r w:rsidR="004418B8">
        <w:rPr>
          <w:rFonts w:eastAsia="Times New Roman" w:cs="Arial"/>
          <w:color w:val="000000"/>
          <w:lang w:eastAsia="nl-BE"/>
        </w:rPr>
        <w:t xml:space="preserve">, </w:t>
      </w:r>
      <w:proofErr w:type="spellStart"/>
      <w:r w:rsidR="004418B8">
        <w:rPr>
          <w:rFonts w:eastAsia="Times New Roman" w:cs="Arial"/>
          <w:color w:val="000000"/>
          <w:lang w:eastAsia="nl-BE"/>
        </w:rPr>
        <w:t>alternatieven</w:t>
      </w:r>
      <w:proofErr w:type="spellEnd"/>
      <w:r w:rsidR="004418B8">
        <w:rPr>
          <w:rFonts w:eastAsia="Times New Roman" w:cs="Arial"/>
          <w:color w:val="000000"/>
          <w:lang w:eastAsia="nl-BE"/>
        </w:rPr>
        <w:t xml:space="preserve"> die even goed zijn etc. Er wordt inderdaad te gemakkelijk voorgeschreven, maar bij kinderen met ernstige ADHD en dus verhoogde risico’s (zie hierboven) wordt er een significante </w:t>
      </w:r>
      <w:proofErr w:type="spellStart"/>
      <w:r w:rsidR="004418B8">
        <w:rPr>
          <w:rFonts w:eastAsia="Times New Roman" w:cs="Arial"/>
          <w:color w:val="000000"/>
          <w:lang w:eastAsia="nl-BE"/>
        </w:rPr>
        <w:t>verbetering</w:t>
      </w:r>
      <w:proofErr w:type="spellEnd"/>
      <w:r w:rsidR="004418B8">
        <w:rPr>
          <w:rFonts w:eastAsia="Times New Roman" w:cs="Arial"/>
          <w:color w:val="000000"/>
          <w:lang w:eastAsia="nl-BE"/>
        </w:rPr>
        <w:t xml:space="preserve"> </w:t>
      </w:r>
      <w:proofErr w:type="spellStart"/>
      <w:r w:rsidR="004418B8">
        <w:rPr>
          <w:rFonts w:eastAsia="Times New Roman" w:cs="Arial"/>
          <w:color w:val="000000"/>
          <w:lang w:eastAsia="nl-BE"/>
        </w:rPr>
        <w:t>vastgesteld</w:t>
      </w:r>
      <w:proofErr w:type="spellEnd"/>
      <w:r w:rsidR="004418B8">
        <w:rPr>
          <w:rFonts w:eastAsia="Times New Roman" w:cs="Arial"/>
          <w:color w:val="000000"/>
          <w:lang w:eastAsia="nl-BE"/>
        </w:rPr>
        <w:t xml:space="preserve"> met </w:t>
      </w:r>
      <w:proofErr w:type="spellStart"/>
      <w:r w:rsidR="004418B8">
        <w:rPr>
          <w:rFonts w:eastAsia="Times New Roman" w:cs="Arial"/>
          <w:color w:val="000000"/>
          <w:lang w:eastAsia="nl-BE"/>
        </w:rPr>
        <w:t>farmaca</w:t>
      </w:r>
      <w:proofErr w:type="spellEnd"/>
      <w:r w:rsidR="004418B8">
        <w:rPr>
          <w:rFonts w:eastAsia="Times New Roman" w:cs="Arial"/>
          <w:color w:val="000000"/>
          <w:lang w:eastAsia="nl-BE"/>
        </w:rPr>
        <w:t xml:space="preserve">. </w:t>
      </w:r>
      <w:r w:rsidR="004418B8">
        <w:rPr>
          <w:rFonts w:eastAsia="Times New Roman" w:cs="Arial"/>
          <w:color w:val="000000"/>
          <w:lang w:eastAsia="nl-BE"/>
        </w:rPr>
        <w:br/>
        <w:t xml:space="preserve">- </w:t>
      </w:r>
      <w:r w:rsidR="004418B8" w:rsidRPr="004418B8">
        <w:rPr>
          <w:rFonts w:eastAsia="Times New Roman" w:cs="Arial"/>
          <w:b/>
          <w:i/>
          <w:color w:val="000000"/>
          <w:lang w:eastAsia="nl-BE"/>
        </w:rPr>
        <w:t>Antipsychiatrische</w:t>
      </w:r>
      <w:r w:rsidR="004418B8">
        <w:rPr>
          <w:rFonts w:eastAsia="Times New Roman" w:cs="Arial"/>
          <w:color w:val="000000"/>
          <w:lang w:eastAsia="nl-BE"/>
        </w:rPr>
        <w:t xml:space="preserve"> visie: een normale karaktertrek wordt gedefinieerd als ziekte. Het </w:t>
      </w:r>
      <w:proofErr w:type="spellStart"/>
      <w:r w:rsidR="004418B8">
        <w:rPr>
          <w:rFonts w:eastAsia="Times New Roman" w:cs="Arial"/>
          <w:color w:val="000000"/>
          <w:lang w:eastAsia="nl-BE"/>
        </w:rPr>
        <w:t>probleem</w:t>
      </w:r>
      <w:proofErr w:type="spellEnd"/>
      <w:r w:rsidR="004418B8">
        <w:rPr>
          <w:rFonts w:eastAsia="Times New Roman" w:cs="Arial"/>
          <w:color w:val="000000"/>
          <w:lang w:eastAsia="nl-BE"/>
        </w:rPr>
        <w:t xml:space="preserve"> </w:t>
      </w:r>
      <w:proofErr w:type="spellStart"/>
      <w:r w:rsidR="004418B8">
        <w:rPr>
          <w:rFonts w:eastAsia="Times New Roman" w:cs="Arial"/>
          <w:color w:val="000000"/>
          <w:lang w:eastAsia="nl-BE"/>
        </w:rPr>
        <w:t>moet</w:t>
      </w:r>
      <w:proofErr w:type="spellEnd"/>
      <w:r w:rsidR="004418B8">
        <w:rPr>
          <w:rFonts w:eastAsia="Times New Roman" w:cs="Arial"/>
          <w:color w:val="000000"/>
          <w:lang w:eastAsia="nl-BE"/>
        </w:rPr>
        <w:t xml:space="preserve"> socio-</w:t>
      </w:r>
      <w:proofErr w:type="spellStart"/>
      <w:r w:rsidR="004418B8">
        <w:rPr>
          <w:rFonts w:eastAsia="Times New Roman" w:cs="Arial"/>
          <w:color w:val="000000"/>
          <w:lang w:eastAsia="nl-BE"/>
        </w:rPr>
        <w:t>cultureel</w:t>
      </w:r>
      <w:proofErr w:type="spellEnd"/>
      <w:r w:rsidR="004418B8">
        <w:rPr>
          <w:rFonts w:eastAsia="Times New Roman" w:cs="Arial"/>
          <w:color w:val="000000"/>
          <w:lang w:eastAsia="nl-BE"/>
        </w:rPr>
        <w:t xml:space="preserve"> </w:t>
      </w:r>
      <w:proofErr w:type="spellStart"/>
      <w:r w:rsidR="004418B8">
        <w:rPr>
          <w:rFonts w:eastAsia="Times New Roman" w:cs="Arial"/>
          <w:color w:val="000000"/>
          <w:lang w:eastAsia="nl-BE"/>
        </w:rPr>
        <w:t>aangepakt</w:t>
      </w:r>
      <w:proofErr w:type="spellEnd"/>
      <w:r w:rsidR="004418B8">
        <w:rPr>
          <w:rFonts w:eastAsia="Times New Roman" w:cs="Arial"/>
          <w:color w:val="000000"/>
          <w:lang w:eastAsia="nl-BE"/>
        </w:rPr>
        <w:t xml:space="preserve">, </w:t>
      </w:r>
      <w:proofErr w:type="spellStart"/>
      <w:r w:rsidR="004418B8">
        <w:rPr>
          <w:rFonts w:eastAsia="Times New Roman" w:cs="Arial"/>
          <w:color w:val="000000"/>
          <w:lang w:eastAsia="nl-BE"/>
        </w:rPr>
        <w:t>dit</w:t>
      </w:r>
      <w:proofErr w:type="spellEnd"/>
      <w:r w:rsidR="004418B8">
        <w:rPr>
          <w:rFonts w:eastAsia="Times New Roman" w:cs="Arial"/>
          <w:color w:val="000000"/>
          <w:lang w:eastAsia="nl-BE"/>
        </w:rPr>
        <w:t xml:space="preserve"> </w:t>
      </w:r>
      <w:proofErr w:type="spellStart"/>
      <w:r w:rsidR="004418B8">
        <w:rPr>
          <w:rFonts w:eastAsia="Times New Roman" w:cs="Arial"/>
          <w:color w:val="000000"/>
          <w:lang w:eastAsia="nl-BE"/>
        </w:rPr>
        <w:t>werkt</w:t>
      </w:r>
      <w:proofErr w:type="spellEnd"/>
      <w:r w:rsidR="004418B8">
        <w:rPr>
          <w:rFonts w:eastAsia="Times New Roman" w:cs="Arial"/>
          <w:color w:val="000000"/>
          <w:lang w:eastAsia="nl-BE"/>
        </w:rPr>
        <w:t xml:space="preserve"> ADHD in de hand. Macht over biologie is onnatuurlijk en dus verkeerd. </w:t>
      </w:r>
      <w:r w:rsidR="00461832">
        <w:rPr>
          <w:rFonts w:eastAsia="Times New Roman" w:cs="Arial"/>
          <w:color w:val="000000"/>
          <w:lang w:eastAsia="nl-BE"/>
        </w:rPr>
        <w:t xml:space="preserve">Artsen willen de enige specialisten zijn. ADHD concept brengt geen oplossing want geen genezing. </w:t>
      </w:r>
      <w:r w:rsidR="00461832">
        <w:rPr>
          <w:rFonts w:eastAsia="Times New Roman" w:cs="Arial"/>
          <w:color w:val="000000"/>
          <w:lang w:eastAsia="nl-BE"/>
        </w:rPr>
        <w:br/>
        <w:t>-</w:t>
      </w:r>
      <w:r w:rsidR="00461832" w:rsidRPr="00461832">
        <w:rPr>
          <w:rFonts w:eastAsia="Times New Roman" w:cs="Arial"/>
          <w:b/>
          <w:i/>
          <w:color w:val="000000"/>
          <w:lang w:eastAsia="nl-BE"/>
        </w:rPr>
        <w:t xml:space="preserve"> BPS</w:t>
      </w:r>
      <w:r w:rsidR="00461832">
        <w:rPr>
          <w:rFonts w:eastAsia="Times New Roman" w:cs="Arial"/>
          <w:color w:val="000000"/>
          <w:lang w:eastAsia="nl-BE"/>
        </w:rPr>
        <w:t xml:space="preserve"> model: </w:t>
      </w:r>
      <w:r w:rsidR="00EA1875">
        <w:rPr>
          <w:rFonts w:eastAsia="Times New Roman" w:cs="Arial"/>
          <w:color w:val="000000"/>
          <w:lang w:eastAsia="nl-BE"/>
        </w:rPr>
        <w:t xml:space="preserve">menselijk functioneren beschouwen met aandacht voor biologische, psychologische en sociale factoren. </w:t>
      </w:r>
      <w:r w:rsidR="00690A8B">
        <w:rPr>
          <w:rFonts w:eastAsia="Times New Roman" w:cs="Arial"/>
          <w:color w:val="000000"/>
          <w:lang w:eastAsia="nl-BE"/>
        </w:rPr>
        <w:t xml:space="preserve">Multidisciplinaire benadering met als doel kwaliteit van leven te optimaliseren. </w:t>
      </w:r>
      <w:r w:rsidR="004418B8">
        <w:rPr>
          <w:rFonts w:eastAsia="Times New Roman" w:cs="Arial"/>
          <w:i/>
          <w:color w:val="000000"/>
          <w:lang w:eastAsia="nl-BE"/>
        </w:rPr>
        <w:br/>
      </w:r>
      <w:r w:rsidR="00B12265" w:rsidRPr="004418B8">
        <w:rPr>
          <w:rFonts w:eastAsia="Times New Roman" w:cs="Arial"/>
          <w:color w:val="000000"/>
          <w:lang w:eastAsia="nl-BE"/>
        </w:rPr>
        <w:t>- zie vraag 9 ook</w:t>
      </w:r>
      <w:r w:rsidR="00E247EA" w:rsidRPr="004418B8">
        <w:rPr>
          <w:rFonts w:eastAsia="Times New Roman" w:cs="Arial"/>
          <w:color w:val="000000"/>
          <w:lang w:eastAsia="nl-BE"/>
        </w:rPr>
        <w:br/>
      </w:r>
    </w:p>
    <w:p w:rsidR="00FC03B0" w:rsidRPr="00FC03B0"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AC5E34">
        <w:rPr>
          <w:rFonts w:eastAsia="Times New Roman" w:cs="Arial"/>
          <w:i/>
          <w:color w:val="000000"/>
          <w:lang w:eastAsia="nl-BE"/>
        </w:rPr>
        <w:t>een kind in lagere school wordt bij CLB voor ADHD getest, zowel de vragenlijst naar de symptomen van ADHD voor de ouders als voor de leerkrachten scoorde heel hoog. Kan je op basis hiervan een diagnose stellen? Argumenteer</w:t>
      </w:r>
      <w:r w:rsidR="00FC03B0" w:rsidRPr="00AC5E34">
        <w:rPr>
          <w:rFonts w:eastAsia="Times New Roman" w:cs="Arial"/>
          <w:i/>
          <w:color w:val="000000"/>
          <w:lang w:eastAsia="nl-BE"/>
        </w:rPr>
        <w:t>.</w:t>
      </w:r>
      <w:r w:rsidR="00FC03B0" w:rsidRPr="00AC5E34">
        <w:rPr>
          <w:rFonts w:eastAsia="Times New Roman" w:cs="Arial"/>
          <w:i/>
          <w:color w:val="000000"/>
          <w:lang w:eastAsia="nl-BE"/>
        </w:rPr>
        <w:br/>
      </w:r>
      <w:r w:rsidR="00FC03B0">
        <w:rPr>
          <w:rFonts w:eastAsia="Times New Roman" w:cs="Arial"/>
          <w:color w:val="000000"/>
          <w:lang w:eastAsia="nl-BE"/>
        </w:rPr>
        <w:t>Neen: vragenlijst is niet voldoende voor diagnose ADHD. Zie vraag 1.</w:t>
      </w:r>
      <w:r w:rsidR="00FC03B0">
        <w:rPr>
          <w:rFonts w:eastAsia="Times New Roman" w:cs="Arial"/>
          <w:i/>
          <w:color w:val="000000"/>
          <w:lang w:eastAsia="nl-BE"/>
        </w:rPr>
        <w:br/>
      </w:r>
    </w:p>
    <w:p w:rsidR="004745E9"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AE3CD9">
        <w:rPr>
          <w:rFonts w:eastAsia="Times New Roman" w:cs="Arial"/>
          <w:i/>
          <w:color w:val="000000"/>
          <w:lang w:eastAsia="nl-BE"/>
        </w:rPr>
        <w:t xml:space="preserve">Vervolg: </w:t>
      </w:r>
      <w:proofErr w:type="spellStart"/>
      <w:r w:rsidRPr="00AE3CD9">
        <w:rPr>
          <w:rFonts w:eastAsia="Times New Roman" w:cs="Arial"/>
          <w:i/>
          <w:color w:val="000000"/>
          <w:lang w:eastAsia="nl-BE"/>
        </w:rPr>
        <w:t>wat</w:t>
      </w:r>
      <w:proofErr w:type="spellEnd"/>
      <w:r w:rsidRPr="00AE3CD9">
        <w:rPr>
          <w:rFonts w:eastAsia="Times New Roman" w:cs="Arial"/>
          <w:i/>
          <w:color w:val="000000"/>
          <w:lang w:eastAsia="nl-BE"/>
        </w:rPr>
        <w:t xml:space="preserve"> </w:t>
      </w:r>
      <w:proofErr w:type="spellStart"/>
      <w:r w:rsidRPr="00AE3CD9">
        <w:rPr>
          <w:rFonts w:eastAsia="Times New Roman" w:cs="Arial"/>
          <w:i/>
          <w:color w:val="000000"/>
          <w:lang w:eastAsia="nl-BE"/>
        </w:rPr>
        <w:t>na</w:t>
      </w:r>
      <w:proofErr w:type="spellEnd"/>
      <w:r w:rsidRPr="00AE3CD9">
        <w:rPr>
          <w:rFonts w:eastAsia="Times New Roman" w:cs="Arial"/>
          <w:i/>
          <w:color w:val="000000"/>
          <w:lang w:eastAsia="nl-BE"/>
        </w:rPr>
        <w:t xml:space="preserve"> diagnose </w:t>
      </w:r>
      <w:proofErr w:type="spellStart"/>
      <w:r w:rsidRPr="00AE3CD9">
        <w:rPr>
          <w:rFonts w:eastAsia="Times New Roman" w:cs="Arial"/>
          <w:i/>
          <w:color w:val="000000"/>
          <w:lang w:eastAsia="nl-BE"/>
        </w:rPr>
        <w:t>adhd</w:t>
      </w:r>
      <w:proofErr w:type="spellEnd"/>
      <w:r w:rsidRPr="00AE3CD9">
        <w:rPr>
          <w:rFonts w:eastAsia="Times New Roman" w:cs="Arial"/>
          <w:i/>
          <w:color w:val="000000"/>
          <w:lang w:eastAsia="nl-BE"/>
        </w:rPr>
        <w:t>?</w:t>
      </w:r>
      <w:r>
        <w:rPr>
          <w:rFonts w:eastAsia="Times New Roman" w:cs="Arial"/>
          <w:i/>
          <w:color w:val="000000"/>
          <w:lang w:eastAsia="nl-BE"/>
        </w:rPr>
        <w:t xml:space="preserve"> (aanpak)</w:t>
      </w:r>
      <w:r w:rsidR="00AC5E34">
        <w:rPr>
          <w:rFonts w:eastAsia="Times New Roman" w:cs="Arial"/>
          <w:i/>
          <w:color w:val="000000"/>
          <w:lang w:eastAsia="nl-BE"/>
        </w:rPr>
        <w:br/>
      </w:r>
      <w:r w:rsidR="00AC5E34">
        <w:rPr>
          <w:rFonts w:eastAsia="Times New Roman" w:cs="Arial"/>
          <w:color w:val="000000"/>
          <w:lang w:eastAsia="nl-BE"/>
        </w:rPr>
        <w:t xml:space="preserve">Multidisciplinair: </w:t>
      </w:r>
      <w:r w:rsidR="00AC5E34">
        <w:rPr>
          <w:rFonts w:eastAsia="Times New Roman" w:cs="Arial"/>
          <w:color w:val="000000"/>
          <w:lang w:eastAsia="nl-BE"/>
        </w:rPr>
        <w:br/>
        <w:t>- Afhankelijk van de leeftijd van het kind: onder de 6 jaar geen psychofarmaca: oudertraining en psychosociale interventie</w:t>
      </w:r>
      <w:r w:rsidR="00AC5E34">
        <w:rPr>
          <w:rFonts w:eastAsia="Times New Roman" w:cs="Arial"/>
          <w:color w:val="000000"/>
          <w:lang w:eastAsia="nl-BE"/>
        </w:rPr>
        <w:br/>
        <w:t xml:space="preserve">- Ouder dan 6j: hangt af van de ernst van de ADHD. </w:t>
      </w:r>
      <w:proofErr w:type="spellStart"/>
      <w:r w:rsidR="00AC5E34">
        <w:rPr>
          <w:rFonts w:eastAsia="Times New Roman" w:cs="Arial"/>
          <w:color w:val="000000"/>
          <w:lang w:eastAsia="nl-BE"/>
        </w:rPr>
        <w:t>Indien</w:t>
      </w:r>
      <w:proofErr w:type="spellEnd"/>
      <w:r w:rsidR="00AC5E34">
        <w:rPr>
          <w:rFonts w:eastAsia="Times New Roman" w:cs="Arial"/>
          <w:color w:val="000000"/>
          <w:lang w:eastAsia="nl-BE"/>
        </w:rPr>
        <w:t xml:space="preserve"> </w:t>
      </w:r>
      <w:proofErr w:type="spellStart"/>
      <w:r w:rsidR="00AC5E34">
        <w:rPr>
          <w:rFonts w:eastAsia="Times New Roman" w:cs="Arial"/>
          <w:color w:val="000000"/>
          <w:lang w:eastAsia="nl-BE"/>
        </w:rPr>
        <w:t>ernstig</w:t>
      </w:r>
      <w:proofErr w:type="spellEnd"/>
      <w:r w:rsidR="00AC5E34">
        <w:rPr>
          <w:rFonts w:eastAsia="Times New Roman" w:cs="Arial"/>
          <w:color w:val="000000"/>
          <w:lang w:eastAsia="nl-BE"/>
        </w:rPr>
        <w:t xml:space="preserve"> impairment </w:t>
      </w:r>
      <w:proofErr w:type="spellStart"/>
      <w:r w:rsidR="00AC5E34">
        <w:rPr>
          <w:rFonts w:eastAsia="Times New Roman" w:cs="Arial"/>
          <w:color w:val="000000"/>
          <w:lang w:eastAsia="nl-BE"/>
        </w:rPr>
        <w:t>altijd</w:t>
      </w:r>
      <w:proofErr w:type="spellEnd"/>
      <w:r w:rsidR="00AC5E34">
        <w:rPr>
          <w:rFonts w:eastAsia="Times New Roman" w:cs="Arial"/>
          <w:color w:val="000000"/>
          <w:lang w:eastAsia="nl-BE"/>
        </w:rPr>
        <w:t xml:space="preserve"> </w:t>
      </w:r>
      <w:proofErr w:type="spellStart"/>
      <w:r w:rsidR="00AC5E34">
        <w:rPr>
          <w:rFonts w:eastAsia="Times New Roman" w:cs="Arial"/>
          <w:color w:val="000000"/>
          <w:lang w:eastAsia="nl-BE"/>
        </w:rPr>
        <w:t>medicatie</w:t>
      </w:r>
      <w:proofErr w:type="spellEnd"/>
      <w:r w:rsidR="00AC5E34">
        <w:rPr>
          <w:rFonts w:eastAsia="Times New Roman" w:cs="Arial"/>
          <w:color w:val="000000"/>
          <w:lang w:eastAsia="nl-BE"/>
        </w:rPr>
        <w:t xml:space="preserve"> </w:t>
      </w:r>
      <w:proofErr w:type="spellStart"/>
      <w:r w:rsidR="00AC5E34">
        <w:rPr>
          <w:rFonts w:eastAsia="Times New Roman" w:cs="Arial"/>
          <w:color w:val="000000"/>
          <w:lang w:eastAsia="nl-BE"/>
        </w:rPr>
        <w:t>voorschrijven</w:t>
      </w:r>
      <w:proofErr w:type="spellEnd"/>
      <w:r w:rsidR="00AC5E34">
        <w:rPr>
          <w:rFonts w:eastAsia="Times New Roman" w:cs="Arial"/>
          <w:color w:val="000000"/>
          <w:lang w:eastAsia="nl-BE"/>
        </w:rPr>
        <w:t xml:space="preserve">, </w:t>
      </w:r>
      <w:proofErr w:type="spellStart"/>
      <w:r w:rsidR="00AC5E34">
        <w:rPr>
          <w:rFonts w:eastAsia="Times New Roman" w:cs="Arial"/>
          <w:color w:val="000000"/>
          <w:lang w:eastAsia="nl-BE"/>
        </w:rPr>
        <w:t>psychostimulantia</w:t>
      </w:r>
      <w:proofErr w:type="spellEnd"/>
      <w:r w:rsidR="00AC5E34">
        <w:rPr>
          <w:rFonts w:eastAsia="Times New Roman" w:cs="Arial"/>
          <w:color w:val="000000"/>
          <w:lang w:eastAsia="nl-BE"/>
        </w:rPr>
        <w:t xml:space="preserve"> in </w:t>
      </w:r>
      <w:proofErr w:type="spellStart"/>
      <w:r w:rsidR="00AC5E34">
        <w:rPr>
          <w:rFonts w:eastAsia="Times New Roman" w:cs="Arial"/>
          <w:color w:val="000000"/>
          <w:lang w:eastAsia="nl-BE"/>
        </w:rPr>
        <w:t>eerste</w:t>
      </w:r>
      <w:proofErr w:type="spellEnd"/>
      <w:r w:rsidR="00AC5E34">
        <w:rPr>
          <w:rFonts w:eastAsia="Times New Roman" w:cs="Arial"/>
          <w:color w:val="000000"/>
          <w:lang w:eastAsia="nl-BE"/>
        </w:rPr>
        <w:t xml:space="preserve"> </w:t>
      </w:r>
      <w:proofErr w:type="spellStart"/>
      <w:r w:rsidR="00AC5E34">
        <w:rPr>
          <w:rFonts w:eastAsia="Times New Roman" w:cs="Arial"/>
          <w:color w:val="000000"/>
          <w:lang w:eastAsia="nl-BE"/>
        </w:rPr>
        <w:t>instantie</w:t>
      </w:r>
      <w:proofErr w:type="spellEnd"/>
      <w:r w:rsidR="00AC5E34">
        <w:rPr>
          <w:rFonts w:eastAsia="Times New Roman" w:cs="Arial"/>
          <w:color w:val="000000"/>
          <w:lang w:eastAsia="nl-BE"/>
        </w:rPr>
        <w:t xml:space="preserve">. </w:t>
      </w:r>
      <w:r w:rsidR="00AC5E34">
        <w:rPr>
          <w:rFonts w:eastAsia="Times New Roman" w:cs="Arial"/>
          <w:color w:val="000000"/>
          <w:lang w:eastAsia="nl-BE"/>
        </w:rPr>
        <w:br/>
        <w:t xml:space="preserve">- niet zeer ernstig: afhankelijk van </w:t>
      </w:r>
      <w:proofErr w:type="spellStart"/>
      <w:r w:rsidR="00AC5E34">
        <w:rPr>
          <w:rFonts w:eastAsia="Times New Roman" w:cs="Arial"/>
          <w:color w:val="000000"/>
          <w:lang w:eastAsia="nl-BE"/>
        </w:rPr>
        <w:t>locatie</w:t>
      </w:r>
      <w:proofErr w:type="spellEnd"/>
      <w:r w:rsidR="00AC5E34">
        <w:rPr>
          <w:rFonts w:eastAsia="Times New Roman" w:cs="Arial"/>
          <w:color w:val="000000"/>
          <w:lang w:eastAsia="nl-BE"/>
        </w:rPr>
        <w:t xml:space="preserve"> </w:t>
      </w:r>
      <w:proofErr w:type="spellStart"/>
      <w:r w:rsidR="00AC5E34">
        <w:rPr>
          <w:rFonts w:eastAsia="Times New Roman" w:cs="Arial"/>
          <w:color w:val="000000"/>
          <w:lang w:eastAsia="nl-BE"/>
        </w:rPr>
        <w:t>problemen</w:t>
      </w:r>
      <w:proofErr w:type="spellEnd"/>
      <w:r w:rsidR="00AC5E34">
        <w:rPr>
          <w:rFonts w:eastAsia="Times New Roman" w:cs="Arial"/>
          <w:color w:val="000000"/>
          <w:lang w:eastAsia="nl-BE"/>
        </w:rPr>
        <w:t xml:space="preserve">: </w:t>
      </w:r>
      <w:proofErr w:type="spellStart"/>
      <w:r w:rsidR="00AC5E34">
        <w:rPr>
          <w:rFonts w:eastAsia="Times New Roman" w:cs="Arial"/>
          <w:color w:val="000000"/>
          <w:lang w:eastAsia="nl-BE"/>
        </w:rPr>
        <w:t>thuis</w:t>
      </w:r>
      <w:proofErr w:type="spellEnd"/>
      <w:r w:rsidR="00AC5E34">
        <w:rPr>
          <w:rFonts w:eastAsia="Times New Roman" w:cs="Arial"/>
          <w:color w:val="000000"/>
          <w:lang w:eastAsia="nl-BE"/>
        </w:rPr>
        <w:t xml:space="preserve"> parent training, op school </w:t>
      </w:r>
      <w:proofErr w:type="spellStart"/>
      <w:r w:rsidR="00AC5E34">
        <w:rPr>
          <w:rFonts w:eastAsia="Times New Roman" w:cs="Arial"/>
          <w:color w:val="000000"/>
          <w:lang w:eastAsia="nl-BE"/>
        </w:rPr>
        <w:t>facilitatie</w:t>
      </w:r>
      <w:proofErr w:type="spellEnd"/>
      <w:r w:rsidR="00AC5E34">
        <w:rPr>
          <w:rFonts w:eastAsia="Times New Roman" w:cs="Arial"/>
          <w:color w:val="000000"/>
          <w:lang w:eastAsia="nl-BE"/>
        </w:rPr>
        <w:t xml:space="preserve"> en tips en begeleiding van het kind</w:t>
      </w:r>
      <w:r w:rsidR="0001314A">
        <w:rPr>
          <w:rFonts w:eastAsia="Times New Roman" w:cs="Arial"/>
          <w:color w:val="000000"/>
          <w:lang w:eastAsia="nl-BE"/>
        </w:rPr>
        <w:t xml:space="preserve"> in beide situaties. </w:t>
      </w:r>
      <w:r w:rsidR="001D2603">
        <w:rPr>
          <w:rFonts w:eastAsia="Times New Roman" w:cs="Arial"/>
          <w:color w:val="000000"/>
          <w:lang w:eastAsia="nl-BE"/>
        </w:rPr>
        <w:t xml:space="preserve">Als het daarmee niet beter gaat kan nog steeds </w:t>
      </w:r>
      <w:r w:rsidR="001D2603">
        <w:rPr>
          <w:rFonts w:eastAsia="Times New Roman" w:cs="Arial"/>
          <w:color w:val="000000"/>
          <w:lang w:eastAsia="nl-BE"/>
        </w:rPr>
        <w:lastRenderedPageBreak/>
        <w:t xml:space="preserve">voor medicatie gekozen worden. </w:t>
      </w:r>
      <w:r w:rsidR="001D2603">
        <w:rPr>
          <w:rFonts w:eastAsia="Times New Roman" w:cs="Arial"/>
          <w:color w:val="000000"/>
          <w:lang w:eastAsia="nl-BE"/>
        </w:rPr>
        <w:br/>
        <w:t>- bijkomende hulpmiddelen: dieetwijzigingen, cognitieve training, gedragsinterventies..</w:t>
      </w:r>
      <w:r w:rsidR="005766B1">
        <w:rPr>
          <w:rFonts w:eastAsia="Times New Roman" w:cs="Arial"/>
          <w:color w:val="000000"/>
          <w:lang w:eastAsia="nl-BE"/>
        </w:rPr>
        <w:br/>
      </w:r>
      <w:proofErr w:type="spellStart"/>
      <w:r w:rsidR="005766B1">
        <w:rPr>
          <w:rFonts w:eastAsia="Times New Roman" w:cs="Arial"/>
          <w:color w:val="000000"/>
          <w:lang w:eastAsia="nl-BE"/>
        </w:rPr>
        <w:t>Indien</w:t>
      </w:r>
      <w:proofErr w:type="spellEnd"/>
      <w:r w:rsidR="005766B1">
        <w:rPr>
          <w:rFonts w:eastAsia="Times New Roman" w:cs="Arial"/>
          <w:color w:val="000000"/>
          <w:lang w:eastAsia="nl-BE"/>
        </w:rPr>
        <w:t xml:space="preserve"> </w:t>
      </w:r>
      <w:proofErr w:type="spellStart"/>
      <w:r w:rsidR="005766B1">
        <w:rPr>
          <w:rFonts w:eastAsia="Times New Roman" w:cs="Arial"/>
          <w:color w:val="000000"/>
          <w:lang w:eastAsia="nl-BE"/>
        </w:rPr>
        <w:t>voorschrijven</w:t>
      </w:r>
      <w:proofErr w:type="spellEnd"/>
      <w:r w:rsidR="005766B1">
        <w:rPr>
          <w:rFonts w:eastAsia="Times New Roman" w:cs="Arial"/>
          <w:color w:val="000000"/>
          <w:lang w:eastAsia="nl-BE"/>
        </w:rPr>
        <w:t xml:space="preserve"> </w:t>
      </w:r>
      <w:proofErr w:type="spellStart"/>
      <w:r w:rsidR="005766B1">
        <w:rPr>
          <w:rFonts w:eastAsia="Times New Roman" w:cs="Arial"/>
          <w:color w:val="000000"/>
          <w:lang w:eastAsia="nl-BE"/>
        </w:rPr>
        <w:t>methylfenidaat</w:t>
      </w:r>
      <w:proofErr w:type="spellEnd"/>
      <w:r w:rsidR="005766B1">
        <w:rPr>
          <w:rFonts w:eastAsia="Times New Roman" w:cs="Arial"/>
          <w:color w:val="000000"/>
          <w:lang w:eastAsia="nl-BE"/>
        </w:rPr>
        <w:t xml:space="preserve">: </w:t>
      </w:r>
      <w:proofErr w:type="spellStart"/>
      <w:r w:rsidR="005766B1">
        <w:rPr>
          <w:rFonts w:eastAsia="Times New Roman" w:cs="Arial"/>
          <w:color w:val="000000"/>
          <w:lang w:eastAsia="nl-BE"/>
        </w:rPr>
        <w:t>ook</w:t>
      </w:r>
      <w:proofErr w:type="spellEnd"/>
      <w:r w:rsidR="005766B1">
        <w:rPr>
          <w:rFonts w:eastAsia="Times New Roman" w:cs="Arial"/>
          <w:color w:val="000000"/>
          <w:lang w:eastAsia="nl-BE"/>
        </w:rPr>
        <w:t xml:space="preserve"> </w:t>
      </w:r>
      <w:proofErr w:type="spellStart"/>
      <w:r w:rsidR="005766B1">
        <w:rPr>
          <w:rFonts w:eastAsia="Times New Roman" w:cs="Arial"/>
          <w:color w:val="000000"/>
          <w:lang w:eastAsia="nl-BE"/>
        </w:rPr>
        <w:t>educatie</w:t>
      </w:r>
      <w:proofErr w:type="spellEnd"/>
      <w:r w:rsidR="005766B1">
        <w:rPr>
          <w:rFonts w:eastAsia="Times New Roman" w:cs="Arial"/>
          <w:color w:val="000000"/>
          <w:lang w:eastAsia="nl-BE"/>
        </w:rPr>
        <w:t xml:space="preserve"> </w:t>
      </w:r>
      <w:proofErr w:type="spellStart"/>
      <w:r w:rsidR="005766B1">
        <w:rPr>
          <w:rFonts w:eastAsia="Times New Roman" w:cs="Arial"/>
          <w:color w:val="000000"/>
          <w:lang w:eastAsia="nl-BE"/>
        </w:rPr>
        <w:t>ouders</w:t>
      </w:r>
      <w:proofErr w:type="spellEnd"/>
      <w:r w:rsidR="005766B1">
        <w:rPr>
          <w:rFonts w:eastAsia="Times New Roman" w:cs="Arial"/>
          <w:color w:val="000000"/>
          <w:lang w:eastAsia="nl-BE"/>
        </w:rPr>
        <w:t xml:space="preserve"> etc, </w:t>
      </w:r>
      <w:proofErr w:type="spellStart"/>
      <w:r w:rsidR="005766B1">
        <w:rPr>
          <w:rFonts w:eastAsia="Times New Roman" w:cs="Arial"/>
          <w:color w:val="000000"/>
          <w:lang w:eastAsia="nl-BE"/>
        </w:rPr>
        <w:t>nooit</w:t>
      </w:r>
      <w:proofErr w:type="spellEnd"/>
      <w:r w:rsidR="005766B1">
        <w:rPr>
          <w:rFonts w:eastAsia="Times New Roman" w:cs="Arial"/>
          <w:color w:val="000000"/>
          <w:lang w:eastAsia="nl-BE"/>
        </w:rPr>
        <w:t xml:space="preserve"> </w:t>
      </w:r>
      <w:proofErr w:type="spellStart"/>
      <w:r w:rsidR="005766B1">
        <w:rPr>
          <w:rFonts w:eastAsia="Times New Roman" w:cs="Arial"/>
          <w:color w:val="000000"/>
          <w:lang w:eastAsia="nl-BE"/>
        </w:rPr>
        <w:t>zomaar</w:t>
      </w:r>
      <w:proofErr w:type="spellEnd"/>
      <w:r w:rsidR="005766B1">
        <w:rPr>
          <w:rFonts w:eastAsia="Times New Roman" w:cs="Arial"/>
          <w:color w:val="000000"/>
          <w:lang w:eastAsia="nl-BE"/>
        </w:rPr>
        <w:t xml:space="preserve"> </w:t>
      </w:r>
      <w:proofErr w:type="spellStart"/>
      <w:r w:rsidR="005766B1">
        <w:rPr>
          <w:rFonts w:eastAsia="Times New Roman" w:cs="Arial"/>
          <w:color w:val="000000"/>
          <w:lang w:eastAsia="nl-BE"/>
        </w:rPr>
        <w:t>voorschrijven</w:t>
      </w:r>
      <w:proofErr w:type="spellEnd"/>
      <w:r w:rsidR="005766B1">
        <w:rPr>
          <w:rFonts w:eastAsia="Times New Roman" w:cs="Arial"/>
          <w:color w:val="000000"/>
          <w:lang w:eastAsia="nl-BE"/>
        </w:rPr>
        <w:t xml:space="preserve"> zonder meer. </w:t>
      </w:r>
      <w:r w:rsidR="00AC5E34">
        <w:rPr>
          <w:rFonts w:eastAsia="Times New Roman" w:cs="Arial"/>
          <w:color w:val="000000"/>
          <w:lang w:eastAsia="nl-BE"/>
        </w:rPr>
        <w:br/>
      </w:r>
    </w:p>
    <w:p w:rsidR="004E3EB7" w:rsidRDefault="00EC6224"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EC6224">
        <w:rPr>
          <w:rFonts w:eastAsia="Times New Roman" w:cs="Arial"/>
          <w:i/>
          <w:color w:val="000000"/>
          <w:lang w:eastAsia="nl-BE"/>
        </w:rPr>
        <w:t xml:space="preserve">Wat is er misgelopen in de opvoeding bij </w:t>
      </w:r>
      <w:proofErr w:type="spellStart"/>
      <w:r w:rsidRPr="00EC6224">
        <w:rPr>
          <w:rFonts w:eastAsia="Times New Roman" w:cs="Arial"/>
          <w:i/>
          <w:color w:val="000000"/>
          <w:lang w:eastAsia="nl-BE"/>
        </w:rPr>
        <w:t>kinderen</w:t>
      </w:r>
      <w:proofErr w:type="spellEnd"/>
      <w:r w:rsidRPr="00EC6224">
        <w:rPr>
          <w:rFonts w:eastAsia="Times New Roman" w:cs="Arial"/>
          <w:i/>
          <w:color w:val="000000"/>
          <w:lang w:eastAsia="nl-BE"/>
        </w:rPr>
        <w:t xml:space="preserve"> met </w:t>
      </w:r>
      <w:proofErr w:type="spellStart"/>
      <w:r w:rsidRPr="00EC6224">
        <w:rPr>
          <w:rFonts w:eastAsia="Times New Roman" w:cs="Arial"/>
          <w:i/>
          <w:color w:val="000000"/>
          <w:lang w:eastAsia="nl-BE"/>
        </w:rPr>
        <w:t>een</w:t>
      </w:r>
      <w:proofErr w:type="spellEnd"/>
      <w:r w:rsidRPr="00EC6224">
        <w:rPr>
          <w:rFonts w:eastAsia="Times New Roman" w:cs="Arial"/>
          <w:i/>
          <w:color w:val="000000"/>
          <w:lang w:eastAsia="nl-BE"/>
        </w:rPr>
        <w:t xml:space="preserve"> anti-</w:t>
      </w:r>
      <w:proofErr w:type="spellStart"/>
      <w:r w:rsidRPr="00EC6224">
        <w:rPr>
          <w:rFonts w:eastAsia="Times New Roman" w:cs="Arial"/>
          <w:i/>
          <w:color w:val="000000"/>
          <w:lang w:eastAsia="nl-BE"/>
        </w:rPr>
        <w:t>sociale</w:t>
      </w:r>
      <w:proofErr w:type="spellEnd"/>
      <w:r w:rsidRPr="00EC6224">
        <w:rPr>
          <w:rFonts w:eastAsia="Times New Roman" w:cs="Arial"/>
          <w:i/>
          <w:color w:val="000000"/>
          <w:lang w:eastAsia="nl-BE"/>
        </w:rPr>
        <w:t xml:space="preserve"> </w:t>
      </w:r>
      <w:proofErr w:type="spellStart"/>
      <w:r w:rsidRPr="00EC6224">
        <w:rPr>
          <w:rFonts w:eastAsia="Times New Roman" w:cs="Arial"/>
          <w:i/>
          <w:color w:val="000000"/>
          <w:lang w:eastAsia="nl-BE"/>
        </w:rPr>
        <w:t>stoornis</w:t>
      </w:r>
      <w:proofErr w:type="spellEnd"/>
      <w:r w:rsidRPr="00EC6224">
        <w:rPr>
          <w:rFonts w:eastAsia="Times New Roman" w:cs="Arial"/>
          <w:i/>
          <w:color w:val="000000"/>
          <w:lang w:eastAsia="nl-BE"/>
        </w:rPr>
        <w:t>?/</w:t>
      </w:r>
      <w:proofErr w:type="spellStart"/>
      <w:r w:rsidRPr="00EC6224">
        <w:rPr>
          <w:rFonts w:eastAsia="Times New Roman" w:cs="Arial"/>
          <w:i/>
          <w:color w:val="000000"/>
          <w:lang w:eastAsia="nl-BE"/>
        </w:rPr>
        <w:t>Bespreek</w:t>
      </w:r>
      <w:proofErr w:type="spellEnd"/>
      <w:r w:rsidRPr="00EC6224">
        <w:rPr>
          <w:rFonts w:eastAsia="Times New Roman" w:cs="Arial"/>
          <w:i/>
          <w:color w:val="000000"/>
          <w:lang w:eastAsia="nl-BE"/>
        </w:rPr>
        <w:t xml:space="preserve"> de impact van de opvoeding in het </w:t>
      </w:r>
      <w:proofErr w:type="spellStart"/>
      <w:r w:rsidRPr="00EC6224">
        <w:rPr>
          <w:rFonts w:eastAsia="Times New Roman" w:cs="Arial"/>
          <w:i/>
          <w:color w:val="000000"/>
          <w:lang w:eastAsia="nl-BE"/>
        </w:rPr>
        <w:t>ontwikkelen</w:t>
      </w:r>
      <w:proofErr w:type="spellEnd"/>
      <w:r w:rsidRPr="00EC6224">
        <w:rPr>
          <w:rFonts w:eastAsia="Times New Roman" w:cs="Arial"/>
          <w:i/>
          <w:color w:val="000000"/>
          <w:lang w:eastAsia="nl-BE"/>
        </w:rPr>
        <w:t xml:space="preserve"> van </w:t>
      </w:r>
      <w:proofErr w:type="spellStart"/>
      <w:r w:rsidRPr="00EC6224">
        <w:rPr>
          <w:rFonts w:eastAsia="Times New Roman" w:cs="Arial"/>
          <w:i/>
          <w:color w:val="000000"/>
          <w:lang w:eastAsia="nl-BE"/>
        </w:rPr>
        <w:t>gedragsstoornisen</w:t>
      </w:r>
      <w:proofErr w:type="spellEnd"/>
      <w:r w:rsidRPr="00EC6224">
        <w:rPr>
          <w:rFonts w:eastAsia="Times New Roman" w:cs="Arial"/>
          <w:i/>
          <w:color w:val="000000"/>
          <w:lang w:eastAsia="nl-BE"/>
        </w:rPr>
        <w:t>.</w:t>
      </w:r>
    </w:p>
    <w:p w:rsidR="00EC6224" w:rsidRPr="004E3EB7" w:rsidRDefault="004E3EB7"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proofErr w:type="spellStart"/>
      <w:r>
        <w:rPr>
          <w:rFonts w:eastAsia="Times New Roman" w:cs="Arial"/>
          <w:color w:val="000000"/>
          <w:lang w:eastAsia="nl-BE"/>
        </w:rPr>
        <w:t>Hechttingsstoornis</w:t>
      </w:r>
      <w:proofErr w:type="spellEnd"/>
      <w:r>
        <w:rPr>
          <w:rFonts w:eastAsia="Times New Roman" w:cs="Arial"/>
          <w:color w:val="000000"/>
          <w:lang w:eastAsia="nl-BE"/>
        </w:rPr>
        <w:br/>
      </w:r>
      <w:proofErr w:type="spellStart"/>
      <w:r>
        <w:rPr>
          <w:rFonts w:eastAsia="Times New Roman" w:cs="Arial"/>
          <w:color w:val="000000"/>
          <w:lang w:eastAsia="nl-BE"/>
        </w:rPr>
        <w:t>afwezigheid</w:t>
      </w:r>
      <w:proofErr w:type="spellEnd"/>
      <w:r>
        <w:rPr>
          <w:rFonts w:eastAsia="Times New Roman" w:cs="Arial"/>
          <w:color w:val="000000"/>
          <w:lang w:eastAsia="nl-BE"/>
        </w:rPr>
        <w:t xml:space="preserve"> van </w:t>
      </w:r>
      <w:proofErr w:type="spellStart"/>
      <w:r>
        <w:rPr>
          <w:rFonts w:eastAsia="Times New Roman" w:cs="Arial"/>
          <w:color w:val="000000"/>
          <w:lang w:eastAsia="nl-BE"/>
        </w:rPr>
        <w:t>zorggedrag</w:t>
      </w:r>
      <w:proofErr w:type="spellEnd"/>
      <w:r>
        <w:rPr>
          <w:rFonts w:eastAsia="Times New Roman" w:cs="Arial"/>
          <w:color w:val="000000"/>
          <w:lang w:eastAsia="nl-BE"/>
        </w:rPr>
        <w:t xml:space="preserve"> of </w:t>
      </w:r>
      <w:proofErr w:type="spellStart"/>
      <w:r>
        <w:rPr>
          <w:rFonts w:eastAsia="Times New Roman" w:cs="Arial"/>
          <w:color w:val="000000"/>
          <w:lang w:eastAsia="nl-BE"/>
        </w:rPr>
        <w:t>onvoorspelbaarheid</w:t>
      </w:r>
      <w:proofErr w:type="spellEnd"/>
      <w:r>
        <w:rPr>
          <w:rFonts w:eastAsia="Times New Roman" w:cs="Arial"/>
          <w:color w:val="000000"/>
          <w:lang w:eastAsia="nl-BE"/>
        </w:rPr>
        <w:t xml:space="preserve"> </w:t>
      </w:r>
      <w:proofErr w:type="spellStart"/>
      <w:r>
        <w:rPr>
          <w:rFonts w:eastAsia="Times New Roman" w:cs="Arial"/>
          <w:color w:val="000000"/>
          <w:lang w:eastAsia="nl-BE"/>
        </w:rPr>
        <w:t>ervan</w:t>
      </w:r>
      <w:proofErr w:type="spellEnd"/>
      <w:r>
        <w:rPr>
          <w:rFonts w:eastAsia="Times New Roman" w:cs="Arial"/>
          <w:color w:val="000000"/>
          <w:lang w:eastAsia="nl-BE"/>
        </w:rPr>
        <w:t xml:space="preserve"> </w:t>
      </w:r>
      <w:proofErr w:type="spellStart"/>
      <w:r>
        <w:rPr>
          <w:rFonts w:eastAsia="Times New Roman" w:cs="Arial"/>
          <w:color w:val="000000"/>
          <w:lang w:eastAsia="nl-BE"/>
        </w:rPr>
        <w:t>heeft</w:t>
      </w:r>
      <w:proofErr w:type="spellEnd"/>
      <w:r>
        <w:rPr>
          <w:rFonts w:eastAsia="Times New Roman" w:cs="Arial"/>
          <w:color w:val="000000"/>
          <w:lang w:eastAsia="nl-BE"/>
        </w:rPr>
        <w:t xml:space="preserve"> </w:t>
      </w:r>
      <w:proofErr w:type="spellStart"/>
      <w:r>
        <w:rPr>
          <w:rFonts w:eastAsia="Times New Roman" w:cs="Arial"/>
          <w:color w:val="000000"/>
          <w:lang w:eastAsia="nl-BE"/>
        </w:rPr>
        <w:t>ernstige</w:t>
      </w:r>
      <w:proofErr w:type="spellEnd"/>
      <w:r>
        <w:rPr>
          <w:rFonts w:eastAsia="Times New Roman" w:cs="Arial"/>
          <w:color w:val="000000"/>
          <w:lang w:eastAsia="nl-BE"/>
        </w:rPr>
        <w:t xml:space="preserve"> impact op </w:t>
      </w:r>
      <w:proofErr w:type="spellStart"/>
      <w:r>
        <w:rPr>
          <w:rFonts w:eastAsia="Times New Roman" w:cs="Arial"/>
          <w:color w:val="000000"/>
          <w:lang w:eastAsia="nl-BE"/>
        </w:rPr>
        <w:t>opgroeiend</w:t>
      </w:r>
      <w:proofErr w:type="spellEnd"/>
      <w:r>
        <w:rPr>
          <w:rFonts w:eastAsia="Times New Roman" w:cs="Arial"/>
          <w:color w:val="000000"/>
          <w:lang w:eastAsia="nl-BE"/>
        </w:rPr>
        <w:t xml:space="preserve"> kind</w:t>
      </w:r>
      <w:r>
        <w:rPr>
          <w:rFonts w:eastAsia="Times New Roman" w:cs="Arial"/>
          <w:color w:val="000000"/>
          <w:lang w:eastAsia="nl-BE"/>
        </w:rPr>
        <w:br/>
      </w:r>
      <w:r w:rsidRPr="004E3EB7">
        <w:rPr>
          <w:rFonts w:eastAsia="Times New Roman" w:cs="Arial"/>
          <w:color w:val="000000"/>
          <w:lang w:eastAsia="nl-BE"/>
        </w:rPr>
        <w:sym w:font="Wingdings" w:char="F0E0"/>
      </w:r>
      <w:r>
        <w:rPr>
          <w:rFonts w:eastAsia="Times New Roman" w:cs="Arial"/>
          <w:color w:val="000000"/>
          <w:lang w:eastAsia="nl-BE"/>
        </w:rPr>
        <w:t xml:space="preserve"> social learning</w:t>
      </w:r>
      <w:r>
        <w:rPr>
          <w:rFonts w:eastAsia="Times New Roman" w:cs="Arial"/>
          <w:color w:val="000000"/>
          <w:lang w:eastAsia="nl-BE"/>
        </w:rPr>
        <w:br/>
      </w:r>
      <w:r w:rsidRPr="004E3EB7">
        <w:rPr>
          <w:rFonts w:eastAsia="Times New Roman" w:cs="Arial"/>
          <w:color w:val="000000"/>
          <w:lang w:eastAsia="nl-BE"/>
        </w:rPr>
        <w:sym w:font="Wingdings" w:char="F0E0"/>
      </w:r>
      <w:r>
        <w:rPr>
          <w:rFonts w:eastAsia="Times New Roman" w:cs="Arial"/>
          <w:color w:val="000000"/>
          <w:lang w:eastAsia="nl-BE"/>
        </w:rPr>
        <w:t xml:space="preserve"> </w:t>
      </w:r>
      <w:proofErr w:type="spellStart"/>
      <w:r>
        <w:rPr>
          <w:rFonts w:eastAsia="Times New Roman" w:cs="Arial"/>
          <w:color w:val="000000"/>
          <w:lang w:eastAsia="nl-BE"/>
        </w:rPr>
        <w:t>serotoninerg</w:t>
      </w:r>
      <w:proofErr w:type="spellEnd"/>
      <w:r>
        <w:rPr>
          <w:rFonts w:eastAsia="Times New Roman" w:cs="Arial"/>
          <w:color w:val="000000"/>
          <w:lang w:eastAsia="nl-BE"/>
        </w:rPr>
        <w:t xml:space="preserve"> </w:t>
      </w:r>
      <w:proofErr w:type="spellStart"/>
      <w:r>
        <w:rPr>
          <w:rFonts w:eastAsia="Times New Roman" w:cs="Arial"/>
          <w:color w:val="000000"/>
          <w:lang w:eastAsia="nl-BE"/>
        </w:rPr>
        <w:t>systeem</w:t>
      </w:r>
      <w:proofErr w:type="spellEnd"/>
      <w:r>
        <w:rPr>
          <w:rFonts w:eastAsia="Times New Roman" w:cs="Arial"/>
          <w:color w:val="000000"/>
          <w:lang w:eastAsia="nl-BE"/>
        </w:rPr>
        <w:br/>
      </w:r>
      <w:r w:rsidRPr="004E3EB7">
        <w:rPr>
          <w:rFonts w:eastAsia="Times New Roman" w:cs="Arial"/>
          <w:color w:val="000000"/>
          <w:lang w:eastAsia="nl-BE"/>
        </w:rPr>
        <w:sym w:font="Wingdings" w:char="F0E0"/>
      </w:r>
      <w:r>
        <w:rPr>
          <w:rFonts w:eastAsia="Times New Roman" w:cs="Arial"/>
          <w:color w:val="000000"/>
          <w:lang w:eastAsia="nl-BE"/>
        </w:rPr>
        <w:t xml:space="preserve"> structurele ontwikkelingsdefecten</w:t>
      </w:r>
      <w:r>
        <w:rPr>
          <w:rFonts w:eastAsia="Times New Roman" w:cs="Arial"/>
          <w:color w:val="000000"/>
          <w:lang w:eastAsia="nl-BE"/>
        </w:rPr>
        <w:br/>
      </w:r>
      <w:r w:rsidRPr="004E3EB7">
        <w:rPr>
          <w:rFonts w:eastAsia="Times New Roman" w:cs="Arial"/>
          <w:color w:val="000000"/>
          <w:lang w:eastAsia="nl-BE"/>
        </w:rPr>
        <w:sym w:font="Wingdings" w:char="F0E0"/>
      </w:r>
      <w:r>
        <w:rPr>
          <w:rFonts w:eastAsia="Times New Roman" w:cs="Arial"/>
          <w:color w:val="000000"/>
          <w:lang w:eastAsia="nl-BE"/>
        </w:rPr>
        <w:t xml:space="preserve"> impact op het </w:t>
      </w:r>
      <w:proofErr w:type="spellStart"/>
      <w:r>
        <w:rPr>
          <w:rFonts w:eastAsia="Times New Roman" w:cs="Arial"/>
          <w:color w:val="000000"/>
          <w:lang w:eastAsia="nl-BE"/>
        </w:rPr>
        <w:t>cortisol</w:t>
      </w:r>
      <w:proofErr w:type="spellEnd"/>
      <w:r>
        <w:rPr>
          <w:rFonts w:eastAsia="Times New Roman" w:cs="Arial"/>
          <w:color w:val="000000"/>
          <w:lang w:eastAsia="nl-BE"/>
        </w:rPr>
        <w:t xml:space="preserve"> </w:t>
      </w:r>
      <w:proofErr w:type="spellStart"/>
      <w:r>
        <w:rPr>
          <w:rFonts w:eastAsia="Times New Roman" w:cs="Arial"/>
          <w:color w:val="000000"/>
          <w:lang w:eastAsia="nl-BE"/>
        </w:rPr>
        <w:t>stresssysteem</w:t>
      </w:r>
      <w:proofErr w:type="spellEnd"/>
    </w:p>
    <w:p w:rsidR="004E3EB7" w:rsidRPr="004E3EB7" w:rsidRDefault="004E3EB7"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Bijdrage van:</w:t>
      </w:r>
    </w:p>
    <w:p w:rsidR="004E3EB7" w:rsidRPr="004E3EB7" w:rsidRDefault="004E3EB7" w:rsidP="0079019A">
      <w:pPr>
        <w:numPr>
          <w:ilvl w:val="3"/>
          <w:numId w:val="1"/>
        </w:numPr>
        <w:shd w:val="clear" w:color="auto" w:fill="FFFFFF"/>
        <w:spacing w:before="100" w:beforeAutospacing="1" w:after="24" w:line="288" w:lineRule="atLeast"/>
        <w:jc w:val="left"/>
        <w:rPr>
          <w:rFonts w:eastAsia="Times New Roman" w:cs="Arial"/>
          <w:i/>
          <w:color w:val="000000"/>
          <w:lang w:eastAsia="nl-BE"/>
        </w:rPr>
      </w:pPr>
      <w:r w:rsidRPr="004E3EB7">
        <w:rPr>
          <w:rFonts w:eastAsia="Times New Roman" w:cs="Arial"/>
          <w:color w:val="000000"/>
          <w:lang w:eastAsia="nl-BE"/>
        </w:rPr>
        <w:t>Onduidelijkheid in geven van opdrachte</w:t>
      </w:r>
      <w:r>
        <w:rPr>
          <w:rFonts w:eastAsia="Times New Roman" w:cs="Arial"/>
          <w:color w:val="000000"/>
          <w:lang w:eastAsia="nl-BE"/>
        </w:rPr>
        <w:t>n</w:t>
      </w:r>
    </w:p>
    <w:p w:rsidR="004E3EB7" w:rsidRPr="004E3EB7" w:rsidRDefault="004E3EB7" w:rsidP="0079019A">
      <w:pPr>
        <w:numPr>
          <w:ilvl w:val="3"/>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Inconsequent reageren op ongewenst gedrag</w:t>
      </w:r>
    </w:p>
    <w:p w:rsidR="004E3EB7" w:rsidRPr="004E3EB7" w:rsidRDefault="004E3EB7" w:rsidP="0079019A">
      <w:pPr>
        <w:numPr>
          <w:ilvl w:val="3"/>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Hard straffen</w:t>
      </w:r>
    </w:p>
    <w:p w:rsidR="004E3EB7" w:rsidRPr="004E3EB7" w:rsidRDefault="004E3EB7" w:rsidP="0079019A">
      <w:pPr>
        <w:numPr>
          <w:ilvl w:val="3"/>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 xml:space="preserve">Onvoldoende direct toezicht </w:t>
      </w:r>
      <w:r w:rsidR="007B0672">
        <w:rPr>
          <w:rFonts w:eastAsia="Times New Roman" w:cs="Arial"/>
          <w:color w:val="000000"/>
          <w:lang w:eastAsia="nl-BE"/>
        </w:rPr>
        <w:t xml:space="preserve">op </w:t>
      </w:r>
      <w:r>
        <w:rPr>
          <w:rFonts w:eastAsia="Times New Roman" w:cs="Arial"/>
          <w:color w:val="000000"/>
          <w:lang w:eastAsia="nl-BE"/>
        </w:rPr>
        <w:t xml:space="preserve"> jong</w:t>
      </w:r>
      <w:r w:rsidR="007B0672">
        <w:rPr>
          <w:rFonts w:eastAsia="Times New Roman" w:cs="Arial"/>
          <w:color w:val="000000"/>
          <w:lang w:eastAsia="nl-BE"/>
        </w:rPr>
        <w:t xml:space="preserve"> kind</w:t>
      </w:r>
    </w:p>
    <w:p w:rsidR="004E3EB7" w:rsidRPr="007B0672" w:rsidRDefault="007B0672" w:rsidP="0079019A">
      <w:pPr>
        <w:numPr>
          <w:ilvl w:val="3"/>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Onvoldoende op de hoogte zijn van het doen en laten</w:t>
      </w:r>
    </w:p>
    <w:p w:rsidR="007B0672" w:rsidRPr="00592637" w:rsidRDefault="007B0672" w:rsidP="0079019A">
      <w:pPr>
        <w:pStyle w:val="Lijstalinea"/>
        <w:numPr>
          <w:ilvl w:val="0"/>
          <w:numId w:val="2"/>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Typisch dwingende, aversieve interactiepatronen waarbij ene gezinslid met negatieve aversieve gedrag reageert op het negatief/aversief gedrag van de andere</w:t>
      </w:r>
      <w:r w:rsidR="00600C73">
        <w:rPr>
          <w:rFonts w:eastAsia="Times New Roman" w:cs="Arial"/>
          <w:color w:val="000000"/>
          <w:lang w:eastAsia="nl-BE"/>
        </w:rPr>
        <w:t xml:space="preserve">. </w:t>
      </w:r>
      <w:proofErr w:type="spellStart"/>
      <w:r w:rsidR="00600C73">
        <w:rPr>
          <w:rFonts w:eastAsia="Times New Roman" w:cs="Arial"/>
          <w:color w:val="000000"/>
          <w:lang w:eastAsia="nl-BE"/>
        </w:rPr>
        <w:t>Negatieve</w:t>
      </w:r>
      <w:proofErr w:type="spellEnd"/>
      <w:r w:rsidR="00600C73">
        <w:rPr>
          <w:rFonts w:eastAsia="Times New Roman" w:cs="Arial"/>
          <w:color w:val="000000"/>
          <w:lang w:eastAsia="nl-BE"/>
        </w:rPr>
        <w:t xml:space="preserve"> </w:t>
      </w:r>
      <w:proofErr w:type="spellStart"/>
      <w:r w:rsidR="00600C73">
        <w:rPr>
          <w:rFonts w:eastAsia="Times New Roman" w:cs="Arial"/>
          <w:color w:val="000000"/>
          <w:lang w:eastAsia="nl-BE"/>
        </w:rPr>
        <w:t>bekrachtiging</w:t>
      </w:r>
      <w:proofErr w:type="spellEnd"/>
      <w:r w:rsidR="00600C73">
        <w:rPr>
          <w:rFonts w:eastAsia="Times New Roman" w:cs="Arial"/>
          <w:color w:val="000000"/>
          <w:lang w:eastAsia="nl-BE"/>
        </w:rPr>
        <w:t xml:space="preserve"> (</w:t>
      </w:r>
      <w:proofErr w:type="spellStart"/>
      <w:r w:rsidR="00600C73">
        <w:rPr>
          <w:rFonts w:eastAsia="Times New Roman" w:cs="Arial"/>
          <w:color w:val="000000"/>
          <w:lang w:eastAsia="nl-BE"/>
        </w:rPr>
        <w:t>vb</w:t>
      </w:r>
      <w:proofErr w:type="spellEnd"/>
      <w:r w:rsidR="00600C73">
        <w:rPr>
          <w:rFonts w:eastAsia="Times New Roman" w:cs="Arial"/>
          <w:color w:val="000000"/>
          <w:lang w:eastAsia="nl-BE"/>
        </w:rPr>
        <w:t xml:space="preserve"> </w:t>
      </w:r>
      <w:proofErr w:type="spellStart"/>
      <w:r w:rsidR="00600C73">
        <w:rPr>
          <w:rFonts w:eastAsia="Times New Roman" w:cs="Arial"/>
          <w:color w:val="000000"/>
          <w:lang w:eastAsia="nl-BE"/>
        </w:rPr>
        <w:t>moeder</w:t>
      </w:r>
      <w:proofErr w:type="spellEnd"/>
      <w:r w:rsidR="00600C73">
        <w:rPr>
          <w:rFonts w:eastAsia="Times New Roman" w:cs="Arial"/>
          <w:color w:val="000000"/>
          <w:lang w:eastAsia="nl-BE"/>
        </w:rPr>
        <w:t xml:space="preserve"> </w:t>
      </w:r>
      <w:proofErr w:type="spellStart"/>
      <w:r w:rsidR="00600C73">
        <w:rPr>
          <w:rFonts w:eastAsia="Times New Roman" w:cs="Arial"/>
          <w:color w:val="000000"/>
          <w:lang w:eastAsia="nl-BE"/>
        </w:rPr>
        <w:t>eist</w:t>
      </w:r>
      <w:proofErr w:type="spellEnd"/>
      <w:r w:rsidR="00600C73">
        <w:rPr>
          <w:rFonts w:eastAsia="Times New Roman" w:cs="Arial"/>
          <w:color w:val="000000"/>
          <w:lang w:eastAsia="nl-BE"/>
        </w:rPr>
        <w:t xml:space="preserve"> </w:t>
      </w:r>
      <w:proofErr w:type="spellStart"/>
      <w:r w:rsidR="00600C73">
        <w:rPr>
          <w:rFonts w:eastAsia="Times New Roman" w:cs="Arial"/>
          <w:color w:val="000000"/>
          <w:lang w:eastAsia="nl-BE"/>
        </w:rPr>
        <w:t>meermaals</w:t>
      </w:r>
      <w:proofErr w:type="spellEnd"/>
      <w:r w:rsidR="00600C73">
        <w:rPr>
          <w:rFonts w:eastAsia="Times New Roman" w:cs="Arial"/>
          <w:color w:val="000000"/>
          <w:lang w:eastAsia="nl-BE"/>
        </w:rPr>
        <w:t xml:space="preserve"> dat kind speelgoed opruimt, kind weigert, moeder doet het uiteindelijk zelf, waaruit kind afleidt dat ze het in het vervolg wel altijd zelf zal doen. </w:t>
      </w:r>
    </w:p>
    <w:p w:rsidR="00592637" w:rsidRPr="007B0672" w:rsidRDefault="00592637" w:rsidP="0079019A">
      <w:pPr>
        <w:pStyle w:val="Lijstalinea"/>
        <w:numPr>
          <w:ilvl w:val="0"/>
          <w:numId w:val="2"/>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 xml:space="preserve">Kans hoger dat dit optreedt in gezinnen waar ouders zelf al </w:t>
      </w:r>
      <w:proofErr w:type="spellStart"/>
      <w:r>
        <w:rPr>
          <w:rFonts w:eastAsia="Times New Roman" w:cs="Arial"/>
          <w:color w:val="000000"/>
          <w:lang w:eastAsia="nl-BE"/>
        </w:rPr>
        <w:t>problemen</w:t>
      </w:r>
      <w:proofErr w:type="spellEnd"/>
      <w:r>
        <w:rPr>
          <w:rFonts w:eastAsia="Times New Roman" w:cs="Arial"/>
          <w:color w:val="000000"/>
          <w:lang w:eastAsia="nl-BE"/>
        </w:rPr>
        <w:t xml:space="preserve"> </w:t>
      </w:r>
      <w:proofErr w:type="spellStart"/>
      <w:r>
        <w:rPr>
          <w:rFonts w:eastAsia="Times New Roman" w:cs="Arial"/>
          <w:color w:val="000000"/>
          <w:lang w:eastAsia="nl-BE"/>
        </w:rPr>
        <w:t>hebben</w:t>
      </w:r>
      <w:proofErr w:type="spellEnd"/>
      <w:r>
        <w:rPr>
          <w:rFonts w:eastAsia="Times New Roman" w:cs="Arial"/>
          <w:color w:val="000000"/>
          <w:lang w:eastAsia="nl-BE"/>
        </w:rPr>
        <w:t xml:space="preserve"> (</w:t>
      </w:r>
      <w:proofErr w:type="spellStart"/>
      <w:r>
        <w:rPr>
          <w:rFonts w:eastAsia="Times New Roman" w:cs="Arial"/>
          <w:color w:val="000000"/>
          <w:lang w:eastAsia="nl-BE"/>
        </w:rPr>
        <w:t>bv</w:t>
      </w:r>
      <w:proofErr w:type="spellEnd"/>
      <w:r>
        <w:rPr>
          <w:rFonts w:eastAsia="Times New Roman" w:cs="Arial"/>
          <w:color w:val="000000"/>
          <w:lang w:eastAsia="nl-BE"/>
        </w:rPr>
        <w:t xml:space="preserve"> </w:t>
      </w:r>
      <w:proofErr w:type="spellStart"/>
      <w:r>
        <w:rPr>
          <w:rFonts w:eastAsia="Times New Roman" w:cs="Arial"/>
          <w:color w:val="000000"/>
          <w:lang w:eastAsia="nl-BE"/>
        </w:rPr>
        <w:t>drugmisbruik</w:t>
      </w:r>
      <w:proofErr w:type="spellEnd"/>
      <w:r>
        <w:rPr>
          <w:rFonts w:eastAsia="Times New Roman" w:cs="Arial"/>
          <w:color w:val="000000"/>
          <w:lang w:eastAsia="nl-BE"/>
        </w:rPr>
        <w:t xml:space="preserve">, </w:t>
      </w:r>
      <w:proofErr w:type="spellStart"/>
      <w:r>
        <w:rPr>
          <w:rFonts w:eastAsia="Times New Roman" w:cs="Arial"/>
          <w:color w:val="000000"/>
          <w:lang w:eastAsia="nl-BE"/>
        </w:rPr>
        <w:t>depressie</w:t>
      </w:r>
      <w:proofErr w:type="spellEnd"/>
      <w:r>
        <w:rPr>
          <w:rFonts w:eastAsia="Times New Roman" w:cs="Arial"/>
          <w:color w:val="000000"/>
          <w:lang w:eastAsia="nl-BE"/>
        </w:rPr>
        <w:t xml:space="preserve">, </w:t>
      </w:r>
      <w:proofErr w:type="spellStart"/>
      <w:r>
        <w:rPr>
          <w:rFonts w:eastAsia="Times New Roman" w:cs="Arial"/>
          <w:color w:val="000000"/>
          <w:lang w:eastAsia="nl-BE"/>
        </w:rPr>
        <w:t>relatieproblemen</w:t>
      </w:r>
      <w:proofErr w:type="spellEnd"/>
      <w:r w:rsidR="00547735">
        <w:rPr>
          <w:rFonts w:eastAsia="Times New Roman" w:cs="Arial"/>
          <w:color w:val="000000"/>
          <w:lang w:eastAsia="nl-BE"/>
        </w:rPr>
        <w:t>, ADHD-</w:t>
      </w:r>
      <w:proofErr w:type="spellStart"/>
      <w:r w:rsidR="00547735">
        <w:rPr>
          <w:rFonts w:eastAsia="Times New Roman" w:cs="Arial"/>
          <w:color w:val="000000"/>
          <w:lang w:eastAsia="nl-BE"/>
        </w:rPr>
        <w:t>kenmerken</w:t>
      </w:r>
      <w:proofErr w:type="spellEnd"/>
      <w:r w:rsidR="00547735">
        <w:rPr>
          <w:rFonts w:eastAsia="Times New Roman" w:cs="Arial"/>
          <w:color w:val="000000"/>
          <w:lang w:eastAsia="nl-BE"/>
        </w:rPr>
        <w:t>). Men spreekt dan van gedesorganiseerde hechting</w:t>
      </w:r>
    </w:p>
    <w:p w:rsidR="00C13538"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2B6DD1">
        <w:rPr>
          <w:rFonts w:eastAsia="Times New Roman" w:cs="Arial"/>
          <w:i/>
          <w:color w:val="000000"/>
          <w:lang w:eastAsia="nl-BE"/>
        </w:rPr>
        <w:t xml:space="preserve">Benoem de verschillende denkpatronen </w:t>
      </w:r>
      <w:proofErr w:type="spellStart"/>
      <w:r w:rsidRPr="002B6DD1">
        <w:rPr>
          <w:rFonts w:eastAsia="Times New Roman" w:cs="Arial"/>
          <w:i/>
          <w:color w:val="000000"/>
          <w:lang w:eastAsia="nl-BE"/>
        </w:rPr>
        <w:t>bij</w:t>
      </w:r>
      <w:proofErr w:type="spellEnd"/>
      <w:r w:rsidRPr="002B6DD1">
        <w:rPr>
          <w:rFonts w:eastAsia="Times New Roman" w:cs="Arial"/>
          <w:i/>
          <w:color w:val="000000"/>
          <w:lang w:eastAsia="nl-BE"/>
        </w:rPr>
        <w:t xml:space="preserve"> </w:t>
      </w:r>
      <w:proofErr w:type="spellStart"/>
      <w:r w:rsidRPr="002B6DD1">
        <w:rPr>
          <w:rFonts w:eastAsia="Times New Roman" w:cs="Arial"/>
          <w:i/>
          <w:color w:val="000000"/>
          <w:lang w:eastAsia="nl-BE"/>
        </w:rPr>
        <w:t>jongeren</w:t>
      </w:r>
      <w:proofErr w:type="spellEnd"/>
      <w:r w:rsidRPr="002B6DD1">
        <w:rPr>
          <w:rFonts w:eastAsia="Times New Roman" w:cs="Arial"/>
          <w:i/>
          <w:color w:val="000000"/>
          <w:lang w:eastAsia="nl-BE"/>
        </w:rPr>
        <w:t xml:space="preserve"> met anti-soc </w:t>
      </w:r>
      <w:proofErr w:type="spellStart"/>
      <w:r w:rsidRPr="002B6DD1">
        <w:rPr>
          <w:rFonts w:eastAsia="Times New Roman" w:cs="Arial"/>
          <w:i/>
          <w:color w:val="000000"/>
          <w:lang w:eastAsia="nl-BE"/>
        </w:rPr>
        <w:t>gedragsstoornis</w:t>
      </w:r>
      <w:proofErr w:type="spellEnd"/>
      <w:r w:rsidRPr="002B6DD1">
        <w:rPr>
          <w:rFonts w:eastAsia="Times New Roman" w:cs="Arial"/>
          <w:i/>
          <w:color w:val="000000"/>
          <w:lang w:eastAsia="nl-BE"/>
        </w:rPr>
        <w:t>.</w:t>
      </w:r>
    </w:p>
    <w:p w:rsidR="00C13538" w:rsidRPr="00C13538" w:rsidRDefault="00C13538"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proofErr w:type="spellStart"/>
      <w:r w:rsidRPr="00C13538">
        <w:rPr>
          <w:rFonts w:eastAsia="Times New Roman" w:cs="Arial"/>
          <w:color w:val="000000"/>
          <w:lang w:eastAsia="nl-BE"/>
        </w:rPr>
        <w:t>Niet-specifieke</w:t>
      </w:r>
      <w:proofErr w:type="spellEnd"/>
      <w:r w:rsidRPr="00C13538">
        <w:rPr>
          <w:rFonts w:eastAsia="Times New Roman" w:cs="Arial"/>
          <w:color w:val="000000"/>
          <w:lang w:eastAsia="nl-BE"/>
        </w:rPr>
        <w:t xml:space="preserve"> </w:t>
      </w:r>
      <w:proofErr w:type="spellStart"/>
      <w:r w:rsidRPr="00C13538">
        <w:rPr>
          <w:rFonts w:eastAsia="Times New Roman" w:cs="Arial"/>
          <w:color w:val="000000"/>
          <w:lang w:eastAsia="nl-BE"/>
        </w:rPr>
        <w:t>neuropsychologische</w:t>
      </w:r>
      <w:proofErr w:type="spellEnd"/>
      <w:r w:rsidRPr="00C13538">
        <w:rPr>
          <w:rFonts w:eastAsia="Times New Roman" w:cs="Arial"/>
          <w:color w:val="000000"/>
          <w:lang w:eastAsia="nl-BE"/>
        </w:rPr>
        <w:t xml:space="preserve"> </w:t>
      </w:r>
      <w:proofErr w:type="spellStart"/>
      <w:r w:rsidRPr="00C13538">
        <w:rPr>
          <w:rFonts w:eastAsia="Times New Roman" w:cs="Arial"/>
          <w:color w:val="000000"/>
          <w:lang w:eastAsia="nl-BE"/>
        </w:rPr>
        <w:t>associaties</w:t>
      </w:r>
      <w:proofErr w:type="spellEnd"/>
      <w:r>
        <w:rPr>
          <w:rFonts w:eastAsia="Times New Roman" w:cs="Arial"/>
          <w:color w:val="000000"/>
          <w:lang w:eastAsia="nl-BE"/>
        </w:rPr>
        <w:br/>
        <w:t xml:space="preserve">- </w:t>
      </w:r>
      <w:proofErr w:type="spellStart"/>
      <w:r>
        <w:rPr>
          <w:rFonts w:eastAsia="Times New Roman" w:cs="Arial"/>
          <w:color w:val="000000"/>
          <w:lang w:eastAsia="nl-BE"/>
        </w:rPr>
        <w:t>Verbaal</w:t>
      </w:r>
      <w:proofErr w:type="spellEnd"/>
      <w:r>
        <w:rPr>
          <w:rFonts w:eastAsia="Times New Roman" w:cs="Arial"/>
          <w:color w:val="000000"/>
          <w:lang w:eastAsia="nl-BE"/>
        </w:rPr>
        <w:t xml:space="preserve"> lager </w:t>
      </w:r>
      <w:proofErr w:type="spellStart"/>
      <w:r>
        <w:rPr>
          <w:rFonts w:eastAsia="Times New Roman" w:cs="Arial"/>
          <w:color w:val="000000"/>
          <w:lang w:eastAsia="nl-BE"/>
        </w:rPr>
        <w:t>begaafd</w:t>
      </w:r>
      <w:proofErr w:type="spellEnd"/>
      <w:r>
        <w:rPr>
          <w:rFonts w:eastAsia="Times New Roman" w:cs="Arial"/>
          <w:color w:val="000000"/>
          <w:lang w:eastAsia="nl-BE"/>
        </w:rPr>
        <w:br/>
        <w:t xml:space="preserve">- </w:t>
      </w:r>
      <w:r w:rsidRPr="00C13538">
        <w:rPr>
          <w:rFonts w:eastAsia="Times New Roman" w:cs="Arial"/>
          <w:color w:val="000000"/>
          <w:lang w:eastAsia="nl-BE"/>
        </w:rPr>
        <w:t xml:space="preserve">Difficult temperament </w:t>
      </w:r>
      <w:r>
        <w:rPr>
          <w:rFonts w:eastAsia="Times New Roman" w:cs="Arial"/>
          <w:color w:val="000000"/>
          <w:lang w:eastAsia="nl-BE"/>
        </w:rPr>
        <w:br/>
        <w:t xml:space="preserve">- </w:t>
      </w:r>
      <w:proofErr w:type="spellStart"/>
      <w:r w:rsidRPr="00C13538">
        <w:rPr>
          <w:rFonts w:eastAsia="Times New Roman" w:cs="Arial"/>
          <w:color w:val="000000"/>
          <w:lang w:eastAsia="nl-BE"/>
        </w:rPr>
        <w:t>Impulsieve</w:t>
      </w:r>
      <w:proofErr w:type="spellEnd"/>
      <w:r w:rsidRPr="00C13538">
        <w:rPr>
          <w:rFonts w:eastAsia="Times New Roman" w:cs="Arial"/>
          <w:color w:val="000000"/>
          <w:lang w:eastAsia="nl-BE"/>
        </w:rPr>
        <w:t xml:space="preserve"> cognitieve denkstijl </w:t>
      </w:r>
      <w:r>
        <w:rPr>
          <w:rFonts w:eastAsia="Times New Roman" w:cs="Arial"/>
          <w:color w:val="000000"/>
          <w:lang w:eastAsia="nl-BE"/>
        </w:rPr>
        <w:br/>
        <w:t xml:space="preserve">- </w:t>
      </w:r>
      <w:r w:rsidR="00C3490B">
        <w:rPr>
          <w:rFonts w:eastAsia="Times New Roman" w:cs="Arial"/>
          <w:color w:val="000000"/>
          <w:lang w:eastAsia="nl-BE"/>
        </w:rPr>
        <w:t>Korte aandachtsspanne,richten aandacht op minder info</w:t>
      </w:r>
      <w:r>
        <w:rPr>
          <w:rFonts w:eastAsia="Times New Roman" w:cs="Arial"/>
          <w:color w:val="000000"/>
          <w:lang w:eastAsia="nl-BE"/>
        </w:rPr>
        <w:br/>
        <w:t xml:space="preserve">- </w:t>
      </w:r>
      <w:r w:rsidRPr="00C13538">
        <w:rPr>
          <w:rFonts w:eastAsia="Times New Roman" w:cs="Arial"/>
          <w:color w:val="000000"/>
          <w:lang w:eastAsia="nl-BE"/>
        </w:rPr>
        <w:t xml:space="preserve">Quid: </w:t>
      </w:r>
      <w:proofErr w:type="spellStart"/>
      <w:r w:rsidRPr="00C13538">
        <w:rPr>
          <w:rFonts w:eastAsia="Times New Roman" w:cs="Arial"/>
          <w:color w:val="000000"/>
          <w:lang w:eastAsia="nl-BE"/>
        </w:rPr>
        <w:t>stoornis</w:t>
      </w:r>
      <w:proofErr w:type="spellEnd"/>
      <w:r w:rsidRPr="00C13538">
        <w:rPr>
          <w:rFonts w:eastAsia="Times New Roman" w:cs="Arial"/>
          <w:color w:val="000000"/>
          <w:lang w:eastAsia="nl-BE"/>
        </w:rPr>
        <w:t xml:space="preserve"> in </w:t>
      </w:r>
      <w:proofErr w:type="spellStart"/>
      <w:r w:rsidRPr="00C13538">
        <w:rPr>
          <w:rFonts w:eastAsia="Times New Roman" w:cs="Arial"/>
          <w:color w:val="000000"/>
          <w:lang w:eastAsia="nl-BE"/>
        </w:rPr>
        <w:t>empatisch</w:t>
      </w:r>
      <w:proofErr w:type="spellEnd"/>
      <w:r w:rsidRPr="00C13538">
        <w:rPr>
          <w:rFonts w:eastAsia="Times New Roman" w:cs="Arial"/>
          <w:color w:val="000000"/>
          <w:lang w:eastAsia="nl-BE"/>
        </w:rPr>
        <w:t xml:space="preserve"> vermogen bij CU ? </w:t>
      </w:r>
    </w:p>
    <w:p w:rsidR="00C13538" w:rsidRPr="00C13538" w:rsidRDefault="00C13538"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color w:val="000000"/>
          <w:lang w:eastAsia="nl-BE"/>
        </w:rPr>
        <w:t xml:space="preserve"> </w:t>
      </w:r>
      <w:r w:rsidRPr="00C13538">
        <w:rPr>
          <w:rFonts w:eastAsia="Times New Roman" w:cs="Arial"/>
          <w:color w:val="000000"/>
          <w:lang w:eastAsia="nl-BE"/>
        </w:rPr>
        <w:t xml:space="preserve">Sociale cognities </w:t>
      </w:r>
      <w:r>
        <w:rPr>
          <w:rFonts w:eastAsia="Times New Roman" w:cs="Arial"/>
          <w:color w:val="000000"/>
          <w:lang w:eastAsia="nl-BE"/>
        </w:rPr>
        <w:br/>
        <w:t xml:space="preserve">- </w:t>
      </w:r>
      <w:r w:rsidRPr="00C13538">
        <w:rPr>
          <w:rFonts w:eastAsia="Times New Roman" w:cs="Arial"/>
          <w:color w:val="000000"/>
          <w:lang w:eastAsia="nl-BE"/>
        </w:rPr>
        <w:t>Sneller iets als agressief interpreteren</w:t>
      </w:r>
      <w:r w:rsidR="0063013D">
        <w:rPr>
          <w:rFonts w:eastAsia="Times New Roman" w:cs="Arial"/>
          <w:color w:val="000000"/>
          <w:lang w:eastAsia="nl-BE"/>
        </w:rPr>
        <w:t>, vaak ongegrond</w:t>
      </w:r>
      <w:r>
        <w:rPr>
          <w:rFonts w:eastAsia="Times New Roman" w:cs="Arial"/>
          <w:color w:val="000000"/>
          <w:lang w:eastAsia="nl-BE"/>
        </w:rPr>
        <w:br/>
        <w:t xml:space="preserve">- </w:t>
      </w:r>
      <w:r w:rsidRPr="00C13538">
        <w:rPr>
          <w:rFonts w:eastAsia="Times New Roman" w:cs="Arial"/>
          <w:color w:val="000000"/>
          <w:lang w:eastAsia="nl-BE"/>
        </w:rPr>
        <w:t xml:space="preserve">Meer aandacht voor agressieve signalen </w:t>
      </w:r>
      <w:r>
        <w:rPr>
          <w:rFonts w:eastAsia="Times New Roman" w:cs="Arial"/>
          <w:color w:val="000000"/>
          <w:lang w:eastAsia="nl-BE"/>
        </w:rPr>
        <w:br/>
        <w:t xml:space="preserve">- </w:t>
      </w:r>
      <w:r w:rsidRPr="00C13538">
        <w:rPr>
          <w:rFonts w:eastAsia="Times New Roman" w:cs="Arial"/>
          <w:color w:val="000000"/>
          <w:lang w:eastAsia="nl-BE"/>
        </w:rPr>
        <w:t xml:space="preserve">Minder </w:t>
      </w:r>
      <w:proofErr w:type="spellStart"/>
      <w:r w:rsidRPr="00C13538">
        <w:rPr>
          <w:rFonts w:eastAsia="Times New Roman" w:cs="Arial"/>
          <w:color w:val="000000"/>
          <w:lang w:eastAsia="nl-BE"/>
        </w:rPr>
        <w:t>empatisch</w:t>
      </w:r>
      <w:proofErr w:type="spellEnd"/>
      <w:r w:rsidRPr="00C13538">
        <w:rPr>
          <w:rFonts w:eastAsia="Times New Roman" w:cs="Arial"/>
          <w:color w:val="000000"/>
          <w:lang w:eastAsia="nl-BE"/>
        </w:rPr>
        <w:t xml:space="preserve"> </w:t>
      </w:r>
      <w:proofErr w:type="spellStart"/>
      <w:r w:rsidRPr="00C13538">
        <w:rPr>
          <w:rFonts w:eastAsia="Times New Roman" w:cs="Arial"/>
          <w:color w:val="000000"/>
          <w:lang w:eastAsia="nl-BE"/>
        </w:rPr>
        <w:t>vermogen</w:t>
      </w:r>
      <w:proofErr w:type="spellEnd"/>
      <w:r w:rsidRPr="00C13538">
        <w:rPr>
          <w:rFonts w:eastAsia="Times New Roman" w:cs="Arial"/>
          <w:color w:val="000000"/>
          <w:lang w:eastAsia="nl-BE"/>
        </w:rPr>
        <w:t xml:space="preserve"> </w:t>
      </w:r>
      <w:r>
        <w:rPr>
          <w:rFonts w:eastAsia="Times New Roman" w:cs="Arial"/>
          <w:color w:val="000000"/>
          <w:lang w:eastAsia="nl-BE"/>
        </w:rPr>
        <w:br/>
        <w:t xml:space="preserve">- </w:t>
      </w:r>
      <w:proofErr w:type="spellStart"/>
      <w:r w:rsidRPr="00C13538">
        <w:rPr>
          <w:rFonts w:eastAsia="Times New Roman" w:cs="Arial"/>
          <w:color w:val="000000"/>
          <w:lang w:eastAsia="nl-BE"/>
        </w:rPr>
        <w:t>Agressie</w:t>
      </w:r>
      <w:proofErr w:type="spellEnd"/>
      <w:r w:rsidRPr="00C13538">
        <w:rPr>
          <w:rFonts w:eastAsia="Times New Roman" w:cs="Arial"/>
          <w:color w:val="000000"/>
          <w:lang w:eastAsia="nl-BE"/>
        </w:rPr>
        <w:t xml:space="preserve"> als probleemoplossend beschouwen</w:t>
      </w:r>
      <w:r w:rsidR="00C258C9">
        <w:rPr>
          <w:rFonts w:eastAsia="Times New Roman" w:cs="Arial"/>
          <w:color w:val="000000"/>
          <w:lang w:eastAsia="nl-BE"/>
        </w:rPr>
        <w:t>, bedenken minder oplossingen voor sociale problemen</w:t>
      </w:r>
      <w:r w:rsidR="00CF6160">
        <w:rPr>
          <w:rFonts w:eastAsia="Times New Roman" w:cs="Arial"/>
          <w:color w:val="000000"/>
          <w:lang w:eastAsia="nl-BE"/>
        </w:rPr>
        <w:t>, en bij verschillende oplossingen kiezen ze makkelijker de agressieve</w:t>
      </w:r>
    </w:p>
    <w:p w:rsidR="00FF762C" w:rsidRPr="00C13538" w:rsidRDefault="00C13538" w:rsidP="0079019A">
      <w:pPr>
        <w:numPr>
          <w:ilvl w:val="2"/>
          <w:numId w:val="1"/>
        </w:numPr>
        <w:shd w:val="clear" w:color="auto" w:fill="FFFFFF"/>
        <w:spacing w:before="100" w:beforeAutospacing="1" w:after="24" w:line="288" w:lineRule="atLeast"/>
        <w:jc w:val="left"/>
        <w:rPr>
          <w:rFonts w:eastAsia="Times New Roman" w:cs="Arial"/>
          <w:i/>
          <w:color w:val="000000"/>
          <w:lang w:eastAsia="nl-BE"/>
        </w:rPr>
      </w:pPr>
      <w:r w:rsidRPr="00C13538">
        <w:rPr>
          <w:rFonts w:eastAsia="Times New Roman" w:cs="Arial"/>
          <w:color w:val="000000"/>
          <w:lang w:eastAsia="nl-BE"/>
        </w:rPr>
        <w:t xml:space="preserve">Sociale leerdeficits </w:t>
      </w:r>
      <w:r>
        <w:rPr>
          <w:rFonts w:eastAsia="Times New Roman" w:cs="Arial"/>
          <w:color w:val="000000"/>
          <w:lang w:eastAsia="nl-BE"/>
        </w:rPr>
        <w:br/>
        <w:t xml:space="preserve">- </w:t>
      </w:r>
      <w:r w:rsidRPr="00C13538">
        <w:rPr>
          <w:rFonts w:eastAsia="Times New Roman" w:cs="Arial"/>
          <w:color w:val="000000"/>
          <w:lang w:eastAsia="nl-BE"/>
        </w:rPr>
        <w:t xml:space="preserve">Defect in BIS </w:t>
      </w:r>
      <w:r w:rsidR="00B47A47">
        <w:rPr>
          <w:rFonts w:eastAsia="Times New Roman" w:cs="Arial"/>
          <w:color w:val="000000"/>
          <w:lang w:eastAsia="nl-BE"/>
        </w:rPr>
        <w:t xml:space="preserve">(behavioral inhibition system) </w:t>
      </w:r>
      <w:proofErr w:type="spellStart"/>
      <w:r w:rsidRPr="00C13538">
        <w:rPr>
          <w:rFonts w:eastAsia="Times New Roman" w:cs="Arial"/>
          <w:color w:val="000000"/>
          <w:lang w:eastAsia="nl-BE"/>
        </w:rPr>
        <w:t>bij</w:t>
      </w:r>
      <w:proofErr w:type="spellEnd"/>
      <w:r w:rsidRPr="00C13538">
        <w:rPr>
          <w:rFonts w:eastAsia="Times New Roman" w:cs="Arial"/>
          <w:color w:val="000000"/>
          <w:lang w:eastAsia="nl-BE"/>
        </w:rPr>
        <w:t xml:space="preserve"> neg. Consequenties </w:t>
      </w:r>
      <w:r>
        <w:rPr>
          <w:rFonts w:eastAsia="Times New Roman" w:cs="Arial"/>
          <w:color w:val="000000"/>
          <w:lang w:eastAsia="nl-BE"/>
        </w:rPr>
        <w:br/>
      </w:r>
      <w:r w:rsidRPr="00C13538">
        <w:rPr>
          <w:rFonts w:eastAsia="Times New Roman" w:cs="Arial"/>
          <w:color w:val="000000"/>
          <w:lang w:eastAsia="nl-BE"/>
        </w:rPr>
        <w:t xml:space="preserve">= negatieve consequenties hebben minder effect ! </w:t>
      </w:r>
      <w:r w:rsidR="00746054">
        <w:rPr>
          <w:rFonts w:eastAsia="Times New Roman" w:cs="Arial"/>
          <w:color w:val="000000"/>
          <w:lang w:eastAsia="nl-BE"/>
        </w:rPr>
        <w:br/>
      </w:r>
    </w:p>
    <w:p w:rsidR="004745E9"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2B6DD1">
        <w:rPr>
          <w:rFonts w:eastAsia="Times New Roman" w:cs="Arial"/>
          <w:i/>
          <w:color w:val="000000"/>
          <w:lang w:eastAsia="nl-BE"/>
        </w:rPr>
        <w:lastRenderedPageBreak/>
        <w:t>Zijn er aanwijzingen om te zeggen dat de antisociale gedragsstoornis bij kinderen een medisch-psychiatrisch probleem is, en nie</w:t>
      </w:r>
      <w:r w:rsidR="00EC6224">
        <w:rPr>
          <w:rFonts w:eastAsia="Times New Roman" w:cs="Arial"/>
          <w:i/>
          <w:color w:val="000000"/>
          <w:lang w:eastAsia="nl-BE"/>
        </w:rPr>
        <w:t xml:space="preserve">t zomaar een opvoedingsprobleem? </w:t>
      </w:r>
    </w:p>
    <w:p w:rsidR="008E644B" w:rsidRPr="00741233" w:rsidRDefault="008E644B" w:rsidP="0079019A">
      <w:pPr>
        <w:numPr>
          <w:ilvl w:val="2"/>
          <w:numId w:val="1"/>
        </w:numPr>
        <w:shd w:val="clear" w:color="auto" w:fill="FFFFFF"/>
        <w:spacing w:before="100" w:beforeAutospacing="1" w:after="24" w:line="288" w:lineRule="atLeast"/>
        <w:jc w:val="left"/>
        <w:rPr>
          <w:rFonts w:eastAsia="Times New Roman" w:cs="Arial"/>
          <w:color w:val="000000"/>
          <w:lang w:eastAsia="nl-BE"/>
        </w:rPr>
      </w:pPr>
      <w:r>
        <w:rPr>
          <w:rFonts w:eastAsia="Times New Roman" w:cs="Arial"/>
          <w:color w:val="000000"/>
          <w:lang w:eastAsia="nl-BE"/>
        </w:rPr>
        <w:t>Erfelijkheid</w:t>
      </w:r>
      <w:r>
        <w:rPr>
          <w:rFonts w:eastAsia="Times New Roman" w:cs="Arial"/>
          <w:color w:val="000000"/>
          <w:lang w:eastAsia="nl-BE"/>
        </w:rPr>
        <w:br/>
      </w:r>
      <w:r w:rsidR="00B10A9C">
        <w:rPr>
          <w:rFonts w:eastAsia="Times New Roman" w:cs="Arial"/>
          <w:color w:val="000000"/>
          <w:lang w:eastAsia="nl-BE"/>
        </w:rPr>
        <w:t xml:space="preserve">- </w:t>
      </w:r>
      <w:r>
        <w:rPr>
          <w:rFonts w:eastAsia="Times New Roman" w:cs="Arial"/>
          <w:color w:val="000000"/>
          <w:lang w:eastAsia="nl-BE"/>
        </w:rPr>
        <w:t>40% erfelijk bepaald, overlap met ADHD en middelenmisbruik</w:t>
      </w:r>
      <w:r>
        <w:rPr>
          <w:rFonts w:eastAsia="Times New Roman" w:cs="Arial"/>
          <w:color w:val="000000"/>
          <w:lang w:eastAsia="nl-BE"/>
        </w:rPr>
        <w:br/>
      </w:r>
      <w:r w:rsidR="00B10A9C">
        <w:rPr>
          <w:rFonts w:eastAsia="Times New Roman" w:cs="Arial"/>
          <w:i/>
          <w:color w:val="000000"/>
          <w:lang w:eastAsia="nl-BE"/>
        </w:rPr>
        <w:t>-</w:t>
      </w:r>
      <w:r w:rsidR="00B10A9C">
        <w:rPr>
          <w:rFonts w:eastAsia="Times New Roman" w:cs="Arial"/>
          <w:color w:val="000000"/>
          <w:lang w:eastAsia="nl-BE"/>
        </w:rPr>
        <w:t xml:space="preserve"> zwakke </w:t>
      </w:r>
      <w:proofErr w:type="spellStart"/>
      <w:r w:rsidR="00B10A9C">
        <w:rPr>
          <w:rFonts w:eastAsia="Times New Roman" w:cs="Arial"/>
          <w:color w:val="000000"/>
          <w:lang w:eastAsia="nl-BE"/>
        </w:rPr>
        <w:t>associaties</w:t>
      </w:r>
      <w:proofErr w:type="spellEnd"/>
      <w:r w:rsidR="00B10A9C">
        <w:rPr>
          <w:rFonts w:eastAsia="Times New Roman" w:cs="Arial"/>
          <w:color w:val="000000"/>
          <w:lang w:eastAsia="nl-BE"/>
        </w:rPr>
        <w:t xml:space="preserve"> met: </w:t>
      </w:r>
      <w:proofErr w:type="spellStart"/>
      <w:r w:rsidR="00B10A9C">
        <w:rPr>
          <w:rFonts w:eastAsia="Times New Roman" w:cs="Arial"/>
          <w:color w:val="000000"/>
          <w:lang w:eastAsia="nl-BE"/>
        </w:rPr>
        <w:t>serotoninegenen</w:t>
      </w:r>
      <w:proofErr w:type="spellEnd"/>
      <w:r w:rsidR="00B10A9C">
        <w:rPr>
          <w:rFonts w:eastAsia="Times New Roman" w:cs="Arial"/>
          <w:color w:val="000000"/>
          <w:lang w:eastAsia="nl-BE"/>
        </w:rPr>
        <w:t>, dopamine-</w:t>
      </w:r>
      <w:proofErr w:type="spellStart"/>
      <w:r w:rsidR="00B10A9C">
        <w:rPr>
          <w:rFonts w:eastAsia="Times New Roman" w:cs="Arial"/>
          <w:color w:val="000000"/>
          <w:lang w:eastAsia="nl-BE"/>
        </w:rPr>
        <w:t>genen</w:t>
      </w:r>
      <w:proofErr w:type="spellEnd"/>
      <w:r w:rsidR="00B10A9C">
        <w:rPr>
          <w:rFonts w:eastAsia="Times New Roman" w:cs="Arial"/>
          <w:color w:val="000000"/>
          <w:lang w:eastAsia="nl-BE"/>
        </w:rPr>
        <w:t xml:space="preserve"> en MAO-A-</w:t>
      </w:r>
      <w:proofErr w:type="spellStart"/>
      <w:r w:rsidR="00B10A9C">
        <w:rPr>
          <w:rFonts w:eastAsia="Times New Roman" w:cs="Arial"/>
          <w:color w:val="000000"/>
          <w:lang w:eastAsia="nl-BE"/>
        </w:rPr>
        <w:t>genen</w:t>
      </w:r>
      <w:proofErr w:type="spellEnd"/>
      <w:r w:rsidR="00B10A9C">
        <w:rPr>
          <w:rFonts w:eastAsia="Times New Roman" w:cs="Arial"/>
          <w:color w:val="000000"/>
          <w:lang w:eastAsia="nl-BE"/>
        </w:rPr>
        <w:t xml:space="preserve">. </w:t>
      </w:r>
      <w:r w:rsidR="00B10A9C">
        <w:rPr>
          <w:rFonts w:eastAsia="Times New Roman" w:cs="Arial"/>
          <w:color w:val="000000"/>
          <w:lang w:eastAsia="nl-BE"/>
        </w:rPr>
        <w:br/>
        <w:t xml:space="preserve">- correlatie met XYY? Of </w:t>
      </w:r>
      <w:proofErr w:type="spellStart"/>
      <w:r w:rsidR="00B10A9C">
        <w:rPr>
          <w:rFonts w:eastAsia="Times New Roman" w:cs="Arial"/>
          <w:color w:val="000000"/>
          <w:lang w:eastAsia="nl-BE"/>
        </w:rPr>
        <w:t>andere</w:t>
      </w:r>
      <w:proofErr w:type="spellEnd"/>
      <w:r w:rsidR="00B10A9C">
        <w:rPr>
          <w:rFonts w:eastAsia="Times New Roman" w:cs="Arial"/>
          <w:color w:val="000000"/>
          <w:lang w:eastAsia="nl-BE"/>
        </w:rPr>
        <w:t xml:space="preserve"> </w:t>
      </w:r>
      <w:proofErr w:type="spellStart"/>
      <w:r w:rsidR="00B10A9C">
        <w:rPr>
          <w:rFonts w:eastAsia="Times New Roman" w:cs="Arial"/>
          <w:color w:val="000000"/>
          <w:lang w:eastAsia="nl-BE"/>
        </w:rPr>
        <w:t>aneuploidie</w:t>
      </w:r>
      <w:proofErr w:type="spellEnd"/>
      <w:r w:rsidR="00B10A9C">
        <w:rPr>
          <w:rFonts w:eastAsia="Times New Roman" w:cs="Arial"/>
          <w:color w:val="000000"/>
          <w:lang w:eastAsia="nl-BE"/>
        </w:rPr>
        <w:t xml:space="preserve"> (</w:t>
      </w:r>
      <w:proofErr w:type="spellStart"/>
      <w:r w:rsidR="00B10A9C">
        <w:rPr>
          <w:rFonts w:eastAsia="Times New Roman" w:cs="Arial"/>
          <w:color w:val="000000"/>
          <w:lang w:eastAsia="nl-BE"/>
        </w:rPr>
        <w:t>chromosoom</w:t>
      </w:r>
      <w:proofErr w:type="spellEnd"/>
      <w:r w:rsidR="00B10A9C">
        <w:rPr>
          <w:rFonts w:eastAsia="Times New Roman" w:cs="Arial"/>
          <w:color w:val="000000"/>
          <w:lang w:eastAsia="nl-BE"/>
        </w:rPr>
        <w:t xml:space="preserve"> </w:t>
      </w:r>
      <w:proofErr w:type="spellStart"/>
      <w:r w:rsidR="00B10A9C">
        <w:rPr>
          <w:rFonts w:eastAsia="Times New Roman" w:cs="Arial"/>
          <w:color w:val="000000"/>
          <w:lang w:eastAsia="nl-BE"/>
        </w:rPr>
        <w:t>teveel</w:t>
      </w:r>
      <w:proofErr w:type="spellEnd"/>
      <w:r w:rsidR="00B10A9C">
        <w:rPr>
          <w:rFonts w:eastAsia="Times New Roman" w:cs="Arial"/>
          <w:color w:val="000000"/>
          <w:lang w:eastAsia="nl-BE"/>
        </w:rPr>
        <w:t>/</w:t>
      </w:r>
      <w:proofErr w:type="spellStart"/>
      <w:r w:rsidR="00B10A9C">
        <w:rPr>
          <w:rFonts w:eastAsia="Times New Roman" w:cs="Arial"/>
          <w:color w:val="000000"/>
          <w:lang w:eastAsia="nl-BE"/>
        </w:rPr>
        <w:t>te</w:t>
      </w:r>
      <w:proofErr w:type="spellEnd"/>
      <w:r w:rsidR="00B10A9C">
        <w:rPr>
          <w:rFonts w:eastAsia="Times New Roman" w:cs="Arial"/>
          <w:color w:val="000000"/>
          <w:lang w:eastAsia="nl-BE"/>
        </w:rPr>
        <w:t xml:space="preserve"> </w:t>
      </w:r>
      <w:proofErr w:type="spellStart"/>
      <w:r w:rsidR="00B10A9C">
        <w:rPr>
          <w:rFonts w:eastAsia="Times New Roman" w:cs="Arial"/>
          <w:color w:val="000000"/>
          <w:lang w:eastAsia="nl-BE"/>
        </w:rPr>
        <w:t>weinig</w:t>
      </w:r>
      <w:proofErr w:type="spellEnd"/>
      <w:r w:rsidR="00B10A9C">
        <w:rPr>
          <w:rFonts w:eastAsia="Times New Roman" w:cs="Arial"/>
          <w:color w:val="000000"/>
          <w:lang w:eastAsia="nl-BE"/>
        </w:rPr>
        <w:t>)</w:t>
      </w:r>
    </w:p>
    <w:p w:rsidR="00741233" w:rsidRPr="00741233" w:rsidRDefault="00F807D1" w:rsidP="0079019A">
      <w:pPr>
        <w:numPr>
          <w:ilvl w:val="2"/>
          <w:numId w:val="1"/>
        </w:numPr>
        <w:shd w:val="clear" w:color="auto" w:fill="FFFFFF"/>
        <w:spacing w:before="100" w:beforeAutospacing="1" w:after="24" w:line="288" w:lineRule="atLeast"/>
        <w:jc w:val="left"/>
        <w:rPr>
          <w:rFonts w:eastAsia="Times New Roman" w:cs="Arial"/>
          <w:color w:val="000000"/>
          <w:lang w:eastAsia="nl-BE"/>
        </w:rPr>
      </w:pPr>
      <w:r w:rsidRPr="00741233">
        <w:rPr>
          <w:rFonts w:eastAsia="Times New Roman" w:cs="Arial"/>
          <w:color w:val="000000"/>
          <w:lang w:eastAsia="nl-BE"/>
        </w:rPr>
        <w:t>Risicofactoren</w:t>
      </w:r>
      <w:r w:rsidRPr="00741233">
        <w:rPr>
          <w:rFonts w:eastAsia="Times New Roman" w:cs="Arial"/>
          <w:color w:val="000000"/>
          <w:lang w:eastAsia="nl-BE"/>
        </w:rPr>
        <w:br/>
        <w:t>- roken tijdens ZS of ondervoeding verhoogt risico</w:t>
      </w:r>
      <w:r w:rsidRPr="00741233">
        <w:rPr>
          <w:rFonts w:eastAsia="Times New Roman" w:cs="Arial"/>
          <w:color w:val="000000"/>
          <w:lang w:eastAsia="nl-BE"/>
        </w:rPr>
        <w:br/>
        <w:t>- geboortecomplicaties ook</w:t>
      </w:r>
      <w:r w:rsidRPr="00741233">
        <w:rPr>
          <w:rFonts w:eastAsia="Times New Roman" w:cs="Arial"/>
          <w:color w:val="000000"/>
          <w:lang w:eastAsia="nl-BE"/>
        </w:rPr>
        <w:br/>
        <w:t xml:space="preserve">- </w:t>
      </w:r>
      <w:proofErr w:type="spellStart"/>
      <w:r w:rsidRPr="00741233">
        <w:rPr>
          <w:rFonts w:eastAsia="Times New Roman" w:cs="Arial"/>
          <w:color w:val="000000"/>
          <w:lang w:eastAsia="nl-BE"/>
        </w:rPr>
        <w:t>sterke</w:t>
      </w:r>
      <w:proofErr w:type="spellEnd"/>
      <w:r w:rsidRPr="00741233">
        <w:rPr>
          <w:rFonts w:eastAsia="Times New Roman" w:cs="Arial"/>
          <w:color w:val="000000"/>
          <w:lang w:eastAsia="nl-BE"/>
        </w:rPr>
        <w:t xml:space="preserve"> </w:t>
      </w:r>
      <w:proofErr w:type="spellStart"/>
      <w:r w:rsidRPr="00741233">
        <w:rPr>
          <w:rFonts w:eastAsia="Times New Roman" w:cs="Arial"/>
          <w:color w:val="000000"/>
          <w:lang w:eastAsia="nl-BE"/>
        </w:rPr>
        <w:t>associatie</w:t>
      </w:r>
      <w:proofErr w:type="spellEnd"/>
      <w:r w:rsidRPr="00741233">
        <w:rPr>
          <w:rFonts w:eastAsia="Times New Roman" w:cs="Arial"/>
          <w:color w:val="000000"/>
          <w:lang w:eastAsia="nl-BE"/>
        </w:rPr>
        <w:t xml:space="preserve"> met </w:t>
      </w:r>
      <w:proofErr w:type="spellStart"/>
      <w:r w:rsidRPr="00741233">
        <w:rPr>
          <w:rFonts w:eastAsia="Times New Roman" w:cs="Arial"/>
          <w:color w:val="000000"/>
          <w:lang w:eastAsia="nl-BE"/>
        </w:rPr>
        <w:t>frontolimbische</w:t>
      </w:r>
      <w:proofErr w:type="spellEnd"/>
      <w:r w:rsidRPr="00741233">
        <w:rPr>
          <w:rFonts w:eastAsia="Times New Roman" w:cs="Arial"/>
          <w:color w:val="000000"/>
          <w:lang w:eastAsia="nl-BE"/>
        </w:rPr>
        <w:t xml:space="preserve"> </w:t>
      </w:r>
      <w:proofErr w:type="spellStart"/>
      <w:r w:rsidRPr="00741233">
        <w:rPr>
          <w:rFonts w:eastAsia="Times New Roman" w:cs="Arial"/>
          <w:color w:val="000000"/>
          <w:lang w:eastAsia="nl-BE"/>
        </w:rPr>
        <w:t>afwijkingen</w:t>
      </w:r>
      <w:proofErr w:type="spellEnd"/>
      <w:r w:rsidR="00F73355" w:rsidRPr="00741233">
        <w:rPr>
          <w:rFonts w:eastAsia="Times New Roman" w:cs="Arial"/>
          <w:color w:val="000000"/>
          <w:lang w:eastAsia="nl-BE"/>
        </w:rPr>
        <w:t xml:space="preserve">: </w:t>
      </w:r>
      <w:proofErr w:type="spellStart"/>
      <w:r w:rsidR="00F73355" w:rsidRPr="00741233">
        <w:rPr>
          <w:rFonts w:eastAsia="Times New Roman" w:cs="Arial"/>
          <w:color w:val="000000"/>
          <w:lang w:eastAsia="nl-BE"/>
        </w:rPr>
        <w:t>onderactivatie</w:t>
      </w:r>
      <w:proofErr w:type="spellEnd"/>
      <w:r w:rsidR="00F73355" w:rsidRPr="00741233">
        <w:rPr>
          <w:rFonts w:eastAsia="Times New Roman" w:cs="Arial"/>
          <w:color w:val="000000"/>
          <w:lang w:eastAsia="nl-BE"/>
        </w:rPr>
        <w:t xml:space="preserve"> </w:t>
      </w:r>
      <w:proofErr w:type="spellStart"/>
      <w:r w:rsidR="00F73355" w:rsidRPr="00741233">
        <w:rPr>
          <w:rFonts w:eastAsia="Times New Roman" w:cs="Arial"/>
          <w:color w:val="000000"/>
          <w:lang w:eastAsia="nl-BE"/>
        </w:rPr>
        <w:t>frontaal</w:t>
      </w:r>
      <w:proofErr w:type="spellEnd"/>
      <w:r w:rsidR="00F73355" w:rsidRPr="00741233">
        <w:rPr>
          <w:rFonts w:eastAsia="Times New Roman" w:cs="Arial"/>
          <w:color w:val="000000"/>
          <w:lang w:eastAsia="nl-BE"/>
        </w:rPr>
        <w:t xml:space="preserve">, </w:t>
      </w:r>
      <w:proofErr w:type="spellStart"/>
      <w:r w:rsidR="00F73355" w:rsidRPr="00741233">
        <w:rPr>
          <w:rFonts w:eastAsia="Times New Roman" w:cs="Arial"/>
          <w:color w:val="000000"/>
          <w:lang w:eastAsia="nl-BE"/>
        </w:rPr>
        <w:t>variabele</w:t>
      </w:r>
      <w:proofErr w:type="spellEnd"/>
      <w:r w:rsidR="00F73355" w:rsidRPr="00741233">
        <w:rPr>
          <w:rFonts w:eastAsia="Times New Roman" w:cs="Arial"/>
          <w:color w:val="000000"/>
          <w:lang w:eastAsia="nl-BE"/>
        </w:rPr>
        <w:t xml:space="preserve"> </w:t>
      </w:r>
      <w:proofErr w:type="spellStart"/>
      <w:r w:rsidR="00F73355" w:rsidRPr="00741233">
        <w:rPr>
          <w:rFonts w:eastAsia="Times New Roman" w:cs="Arial"/>
          <w:color w:val="000000"/>
          <w:lang w:eastAsia="nl-BE"/>
        </w:rPr>
        <w:t>amygdala-afwijkingen</w:t>
      </w:r>
      <w:proofErr w:type="spellEnd"/>
      <w:r w:rsidR="0021747C" w:rsidRPr="00741233">
        <w:rPr>
          <w:rFonts w:eastAsia="Times New Roman" w:cs="Arial"/>
          <w:color w:val="000000"/>
          <w:lang w:eastAsia="nl-BE"/>
        </w:rPr>
        <w:br/>
        <w:t xml:space="preserve">- </w:t>
      </w:r>
      <w:proofErr w:type="spellStart"/>
      <w:r w:rsidR="0021747C" w:rsidRPr="00741233">
        <w:rPr>
          <w:rFonts w:eastAsia="Times New Roman" w:cs="Arial"/>
          <w:color w:val="000000"/>
          <w:lang w:eastAsia="nl-BE"/>
        </w:rPr>
        <w:t>serotonineafwijking</w:t>
      </w:r>
      <w:proofErr w:type="spellEnd"/>
      <w:r w:rsidR="0021747C" w:rsidRPr="00741233">
        <w:rPr>
          <w:rFonts w:eastAsia="Times New Roman" w:cs="Arial"/>
          <w:color w:val="000000"/>
          <w:lang w:eastAsia="nl-BE"/>
        </w:rPr>
        <w:t xml:space="preserve"> in CSV associatie met </w:t>
      </w:r>
      <w:proofErr w:type="spellStart"/>
      <w:r w:rsidR="0021747C" w:rsidRPr="00741233">
        <w:rPr>
          <w:rFonts w:eastAsia="Times New Roman" w:cs="Arial"/>
          <w:color w:val="000000"/>
          <w:lang w:eastAsia="nl-BE"/>
        </w:rPr>
        <w:t>impulsiviteit</w:t>
      </w:r>
      <w:proofErr w:type="spellEnd"/>
      <w:r w:rsidR="0021747C" w:rsidRPr="00741233">
        <w:rPr>
          <w:rFonts w:eastAsia="Times New Roman" w:cs="Arial"/>
          <w:color w:val="000000"/>
          <w:lang w:eastAsia="nl-BE"/>
        </w:rPr>
        <w:t>/</w:t>
      </w:r>
      <w:proofErr w:type="spellStart"/>
      <w:r w:rsidR="0021747C" w:rsidRPr="00741233">
        <w:rPr>
          <w:rFonts w:eastAsia="Times New Roman" w:cs="Arial"/>
          <w:color w:val="000000"/>
          <w:lang w:eastAsia="nl-BE"/>
        </w:rPr>
        <w:t>woede</w:t>
      </w:r>
      <w:proofErr w:type="spellEnd"/>
      <w:r w:rsidR="0021747C" w:rsidRPr="00741233">
        <w:rPr>
          <w:rFonts w:eastAsia="Times New Roman" w:cs="Arial"/>
          <w:color w:val="000000"/>
          <w:lang w:eastAsia="nl-BE"/>
        </w:rPr>
        <w:t xml:space="preserve"> en dopamine met </w:t>
      </w:r>
      <w:proofErr w:type="spellStart"/>
      <w:r w:rsidR="0021747C" w:rsidRPr="00741233">
        <w:rPr>
          <w:rFonts w:eastAsia="Times New Roman" w:cs="Arial"/>
          <w:color w:val="000000"/>
          <w:lang w:eastAsia="nl-BE"/>
        </w:rPr>
        <w:t>agressiviteit</w:t>
      </w:r>
      <w:proofErr w:type="spellEnd"/>
    </w:p>
    <w:p w:rsidR="0021747C" w:rsidRDefault="0021747C" w:rsidP="0079019A">
      <w:pPr>
        <w:numPr>
          <w:ilvl w:val="2"/>
          <w:numId w:val="1"/>
        </w:numPr>
        <w:shd w:val="clear" w:color="auto" w:fill="FFFFFF"/>
        <w:spacing w:before="100" w:beforeAutospacing="1" w:after="24" w:line="288" w:lineRule="atLeast"/>
        <w:jc w:val="left"/>
        <w:rPr>
          <w:rFonts w:eastAsia="Times New Roman" w:cs="Arial"/>
          <w:color w:val="000000"/>
          <w:lang w:eastAsia="nl-BE"/>
        </w:rPr>
      </w:pPr>
      <w:proofErr w:type="spellStart"/>
      <w:r w:rsidRPr="00741233">
        <w:rPr>
          <w:rFonts w:eastAsia="Times New Roman" w:cs="Arial"/>
          <w:color w:val="000000"/>
          <w:lang w:eastAsia="nl-BE"/>
        </w:rPr>
        <w:t>Biologische</w:t>
      </w:r>
      <w:proofErr w:type="spellEnd"/>
      <w:r w:rsidRPr="00741233">
        <w:rPr>
          <w:rFonts w:eastAsia="Times New Roman" w:cs="Arial"/>
          <w:color w:val="000000"/>
          <w:lang w:eastAsia="nl-BE"/>
        </w:rPr>
        <w:t xml:space="preserve"> </w:t>
      </w:r>
      <w:proofErr w:type="spellStart"/>
      <w:r w:rsidRPr="00741233">
        <w:rPr>
          <w:rFonts w:eastAsia="Times New Roman" w:cs="Arial"/>
          <w:color w:val="000000"/>
          <w:lang w:eastAsia="nl-BE"/>
        </w:rPr>
        <w:t>stressregulatie</w:t>
      </w:r>
      <w:proofErr w:type="spellEnd"/>
      <w:r w:rsidRPr="00741233">
        <w:rPr>
          <w:rFonts w:eastAsia="Times New Roman" w:cs="Arial"/>
          <w:color w:val="000000"/>
          <w:lang w:eastAsia="nl-BE"/>
        </w:rPr>
        <w:t xml:space="preserve"> HPA-as </w:t>
      </w:r>
      <w:proofErr w:type="spellStart"/>
      <w:r w:rsidRPr="00741233">
        <w:rPr>
          <w:rFonts w:eastAsia="Times New Roman" w:cs="Arial"/>
          <w:color w:val="000000"/>
          <w:lang w:eastAsia="nl-BE"/>
        </w:rPr>
        <w:t>hypoactiviteit</w:t>
      </w:r>
      <w:proofErr w:type="spellEnd"/>
      <w:r w:rsidRPr="00741233">
        <w:rPr>
          <w:rFonts w:eastAsia="Times New Roman" w:cs="Arial"/>
          <w:color w:val="000000"/>
          <w:lang w:eastAsia="nl-BE"/>
        </w:rPr>
        <w:t xml:space="preserve">? </w:t>
      </w:r>
      <w:r w:rsidR="00741233" w:rsidRPr="00741233">
        <w:rPr>
          <w:rFonts w:eastAsia="Times New Roman" w:cs="Arial"/>
          <w:color w:val="000000"/>
          <w:lang w:eastAsia="nl-BE"/>
        </w:rPr>
        <w:br/>
      </w:r>
      <w:r w:rsidR="00741233" w:rsidRPr="00741233">
        <w:rPr>
          <w:rFonts w:eastAsia="Times New Roman" w:cs="Arial"/>
          <w:color w:val="000000"/>
          <w:lang w:eastAsia="nl-BE"/>
        </w:rPr>
        <w:sym w:font="Wingdings" w:char="F0E0"/>
      </w:r>
      <w:r w:rsidR="00741233" w:rsidRPr="00741233">
        <w:rPr>
          <w:rFonts w:eastAsia="Times New Roman" w:cs="Arial"/>
          <w:color w:val="000000"/>
          <w:lang w:eastAsia="nl-BE"/>
        </w:rPr>
        <w:t xml:space="preserve"> Auditieve of visuele bedreigende </w:t>
      </w:r>
      <w:proofErr w:type="spellStart"/>
      <w:r w:rsidR="00741233" w:rsidRPr="00741233">
        <w:rPr>
          <w:rFonts w:eastAsia="Times New Roman" w:cs="Arial"/>
          <w:color w:val="000000"/>
          <w:lang w:eastAsia="nl-BE"/>
        </w:rPr>
        <w:t>prikkels</w:t>
      </w:r>
      <w:proofErr w:type="spellEnd"/>
      <w:r w:rsidR="00741233" w:rsidRPr="00741233">
        <w:rPr>
          <w:rFonts w:eastAsia="Times New Roman" w:cs="Arial"/>
          <w:color w:val="000000"/>
          <w:lang w:eastAsia="nl-BE"/>
        </w:rPr>
        <w:t xml:space="preserve"> </w:t>
      </w:r>
      <w:proofErr w:type="spellStart"/>
      <w:r w:rsidR="00741233" w:rsidRPr="00741233">
        <w:rPr>
          <w:rFonts w:eastAsia="Times New Roman" w:cs="Arial"/>
          <w:color w:val="000000"/>
          <w:lang w:eastAsia="nl-BE"/>
        </w:rPr>
        <w:t>activeren</w:t>
      </w:r>
      <w:proofErr w:type="spellEnd"/>
      <w:r w:rsidR="00741233" w:rsidRPr="00741233">
        <w:rPr>
          <w:rFonts w:eastAsia="Times New Roman" w:cs="Arial"/>
          <w:color w:val="000000"/>
          <w:lang w:eastAsia="nl-BE"/>
        </w:rPr>
        <w:t xml:space="preserve"> de </w:t>
      </w:r>
      <w:proofErr w:type="spellStart"/>
      <w:r w:rsidR="00741233" w:rsidRPr="00741233">
        <w:rPr>
          <w:rFonts w:eastAsia="Times New Roman" w:cs="Arial"/>
          <w:color w:val="000000"/>
          <w:lang w:eastAsia="nl-BE"/>
        </w:rPr>
        <w:t>amygdala</w:t>
      </w:r>
      <w:proofErr w:type="spellEnd"/>
      <w:r w:rsidR="00741233" w:rsidRPr="00741233">
        <w:rPr>
          <w:rFonts w:eastAsia="Times New Roman" w:cs="Arial"/>
          <w:color w:val="000000"/>
          <w:lang w:eastAsia="nl-BE"/>
        </w:rPr>
        <w:t xml:space="preserve"> (</w:t>
      </w:r>
      <w:proofErr w:type="spellStart"/>
      <w:r w:rsidR="00741233" w:rsidRPr="00741233">
        <w:rPr>
          <w:rFonts w:eastAsia="Times New Roman" w:cs="Arial"/>
          <w:color w:val="000000"/>
          <w:lang w:eastAsia="nl-BE"/>
        </w:rPr>
        <w:t>snel</w:t>
      </w:r>
      <w:proofErr w:type="spellEnd"/>
      <w:r w:rsidR="00741233" w:rsidRPr="00741233">
        <w:rPr>
          <w:rFonts w:eastAsia="Times New Roman" w:cs="Arial"/>
          <w:color w:val="000000"/>
          <w:lang w:eastAsia="nl-BE"/>
        </w:rPr>
        <w:t xml:space="preserve">) en de </w:t>
      </w:r>
      <w:proofErr w:type="spellStart"/>
      <w:r w:rsidR="00741233" w:rsidRPr="00741233">
        <w:rPr>
          <w:rFonts w:eastAsia="Times New Roman" w:cs="Arial"/>
          <w:color w:val="000000"/>
          <w:lang w:eastAsia="nl-BE"/>
        </w:rPr>
        <w:t>orbitofrontale</w:t>
      </w:r>
      <w:proofErr w:type="spellEnd"/>
      <w:r w:rsidR="00741233" w:rsidRPr="00741233">
        <w:rPr>
          <w:rFonts w:eastAsia="Times New Roman" w:cs="Arial"/>
          <w:color w:val="000000"/>
          <w:lang w:eastAsia="nl-BE"/>
        </w:rPr>
        <w:t xml:space="preserve"> cortex (</w:t>
      </w:r>
      <w:proofErr w:type="spellStart"/>
      <w:r w:rsidR="00741233" w:rsidRPr="00741233">
        <w:rPr>
          <w:rFonts w:eastAsia="Times New Roman" w:cs="Arial"/>
          <w:color w:val="000000"/>
          <w:lang w:eastAsia="nl-BE"/>
        </w:rPr>
        <w:t>traag</w:t>
      </w:r>
      <w:proofErr w:type="spellEnd"/>
      <w:r w:rsidR="00741233" w:rsidRPr="00741233">
        <w:rPr>
          <w:rFonts w:eastAsia="Times New Roman" w:cs="Arial"/>
          <w:color w:val="000000"/>
          <w:lang w:eastAsia="nl-BE"/>
        </w:rPr>
        <w:t xml:space="preserve">). De </w:t>
      </w:r>
      <w:proofErr w:type="spellStart"/>
      <w:r w:rsidR="00741233" w:rsidRPr="00741233">
        <w:rPr>
          <w:rFonts w:eastAsia="Times New Roman" w:cs="Arial"/>
          <w:color w:val="000000"/>
          <w:lang w:eastAsia="nl-BE"/>
        </w:rPr>
        <w:t>amygdala</w:t>
      </w:r>
      <w:proofErr w:type="spellEnd"/>
      <w:r w:rsidR="00741233" w:rsidRPr="00741233">
        <w:rPr>
          <w:rFonts w:eastAsia="Times New Roman" w:cs="Arial"/>
          <w:color w:val="000000"/>
          <w:lang w:eastAsia="nl-BE"/>
        </w:rPr>
        <w:t xml:space="preserve"> </w:t>
      </w:r>
      <w:proofErr w:type="spellStart"/>
      <w:r w:rsidR="00741233" w:rsidRPr="00741233">
        <w:rPr>
          <w:rFonts w:eastAsia="Times New Roman" w:cs="Arial"/>
          <w:color w:val="000000"/>
          <w:lang w:eastAsia="nl-BE"/>
        </w:rPr>
        <w:t>activeert</w:t>
      </w:r>
      <w:proofErr w:type="spellEnd"/>
      <w:r w:rsidR="00741233" w:rsidRPr="00741233">
        <w:rPr>
          <w:rFonts w:eastAsia="Times New Roman" w:cs="Arial"/>
          <w:color w:val="000000"/>
          <w:lang w:eastAsia="nl-BE"/>
        </w:rPr>
        <w:t xml:space="preserve"> de hypothalamus en het striatum, die de </w:t>
      </w:r>
      <w:proofErr w:type="spellStart"/>
      <w:r w:rsidR="00741233" w:rsidRPr="00741233">
        <w:rPr>
          <w:rFonts w:eastAsia="Times New Roman" w:cs="Arial"/>
          <w:color w:val="000000"/>
          <w:lang w:eastAsia="nl-BE"/>
        </w:rPr>
        <w:t>stressrespons</w:t>
      </w:r>
      <w:proofErr w:type="spellEnd"/>
      <w:r w:rsidR="00741233" w:rsidRPr="00741233">
        <w:rPr>
          <w:rFonts w:eastAsia="Times New Roman" w:cs="Arial"/>
          <w:color w:val="000000"/>
          <w:lang w:eastAsia="nl-BE"/>
        </w:rPr>
        <w:t xml:space="preserve"> in gang zetten. Eventuele onderdrukking hangt af van de interpretatie van de sociale signalen in de frontale cortex.</w:t>
      </w:r>
      <w:r w:rsidR="001E6791">
        <w:rPr>
          <w:rFonts w:eastAsia="Times New Roman" w:cs="Arial"/>
          <w:color w:val="000000"/>
          <w:lang w:eastAsia="nl-BE"/>
        </w:rPr>
        <w:br/>
        <w:t xml:space="preserve">- </w:t>
      </w:r>
      <w:proofErr w:type="spellStart"/>
      <w:r w:rsidR="001E6791">
        <w:rPr>
          <w:rFonts w:eastAsia="Times New Roman" w:cs="Arial"/>
          <w:color w:val="000000"/>
          <w:lang w:eastAsia="nl-BE"/>
        </w:rPr>
        <w:t>hypothal</w:t>
      </w:r>
      <w:proofErr w:type="spellEnd"/>
      <w:r w:rsidR="001E6791">
        <w:rPr>
          <w:rFonts w:eastAsia="Times New Roman" w:cs="Arial"/>
          <w:color w:val="000000"/>
          <w:lang w:eastAsia="nl-BE"/>
        </w:rPr>
        <w:t xml:space="preserve"> </w:t>
      </w:r>
      <w:r w:rsidR="001E6791" w:rsidRPr="001E6791">
        <w:rPr>
          <w:rFonts w:eastAsia="Times New Roman" w:cs="Arial"/>
          <w:color w:val="000000"/>
          <w:lang w:eastAsia="nl-BE"/>
        </w:rPr>
        <w:sym w:font="Wingdings" w:char="F0E0"/>
      </w:r>
      <w:r w:rsidR="001E6791">
        <w:rPr>
          <w:rFonts w:eastAsia="Times New Roman" w:cs="Arial"/>
          <w:color w:val="000000"/>
          <w:lang w:eastAsia="nl-BE"/>
        </w:rPr>
        <w:t xml:space="preserve"> </w:t>
      </w:r>
      <w:proofErr w:type="spellStart"/>
      <w:r w:rsidR="001E6791">
        <w:rPr>
          <w:rFonts w:eastAsia="Times New Roman" w:cs="Arial"/>
          <w:color w:val="000000"/>
          <w:lang w:eastAsia="nl-BE"/>
        </w:rPr>
        <w:t>signaal</w:t>
      </w:r>
      <w:proofErr w:type="spellEnd"/>
      <w:r w:rsidR="001E6791">
        <w:rPr>
          <w:rFonts w:eastAsia="Times New Roman" w:cs="Arial"/>
          <w:color w:val="000000"/>
          <w:lang w:eastAsia="nl-BE"/>
        </w:rPr>
        <w:t xml:space="preserve"> </w:t>
      </w:r>
      <w:proofErr w:type="spellStart"/>
      <w:r w:rsidR="001E6791">
        <w:rPr>
          <w:rFonts w:eastAsia="Times New Roman" w:cs="Arial"/>
          <w:color w:val="000000"/>
          <w:lang w:eastAsia="nl-BE"/>
        </w:rPr>
        <w:t>naar</w:t>
      </w:r>
      <w:proofErr w:type="spellEnd"/>
      <w:r w:rsidR="001E6791">
        <w:rPr>
          <w:rFonts w:eastAsia="Times New Roman" w:cs="Arial"/>
          <w:color w:val="000000"/>
          <w:lang w:eastAsia="nl-BE"/>
        </w:rPr>
        <w:t xml:space="preserve"> </w:t>
      </w:r>
      <w:proofErr w:type="spellStart"/>
      <w:r w:rsidR="001E6791">
        <w:rPr>
          <w:rFonts w:eastAsia="Times New Roman" w:cs="Arial"/>
          <w:color w:val="000000"/>
          <w:lang w:eastAsia="nl-BE"/>
        </w:rPr>
        <w:t>hypofyse</w:t>
      </w:r>
      <w:proofErr w:type="spellEnd"/>
      <w:r w:rsidR="001E6791">
        <w:rPr>
          <w:rFonts w:eastAsia="Times New Roman" w:cs="Arial"/>
          <w:color w:val="000000"/>
          <w:lang w:eastAsia="nl-BE"/>
        </w:rPr>
        <w:t>: productie ACTH</w:t>
      </w:r>
      <w:r w:rsidR="001E6791">
        <w:rPr>
          <w:rFonts w:eastAsia="Times New Roman" w:cs="Arial"/>
          <w:color w:val="000000"/>
          <w:lang w:eastAsia="nl-BE"/>
        </w:rPr>
        <w:br/>
        <w:t xml:space="preserve">- ACTH </w:t>
      </w:r>
      <w:proofErr w:type="spellStart"/>
      <w:r w:rsidR="001E6791">
        <w:rPr>
          <w:rFonts w:eastAsia="Times New Roman" w:cs="Arial"/>
          <w:color w:val="000000"/>
          <w:lang w:eastAsia="nl-BE"/>
        </w:rPr>
        <w:t>activeert</w:t>
      </w:r>
      <w:proofErr w:type="spellEnd"/>
      <w:r w:rsidR="001E6791">
        <w:rPr>
          <w:rFonts w:eastAsia="Times New Roman" w:cs="Arial"/>
          <w:color w:val="000000"/>
          <w:lang w:eastAsia="nl-BE"/>
        </w:rPr>
        <w:t xml:space="preserve"> </w:t>
      </w:r>
      <w:proofErr w:type="spellStart"/>
      <w:r w:rsidR="001E6791">
        <w:rPr>
          <w:rFonts w:eastAsia="Times New Roman" w:cs="Arial"/>
          <w:color w:val="000000"/>
          <w:lang w:eastAsia="nl-BE"/>
        </w:rPr>
        <w:t>bijniercortex</w:t>
      </w:r>
      <w:proofErr w:type="spellEnd"/>
      <w:r w:rsidR="001E6791">
        <w:rPr>
          <w:rFonts w:eastAsia="Times New Roman" w:cs="Arial"/>
          <w:color w:val="000000"/>
          <w:lang w:eastAsia="nl-BE"/>
        </w:rPr>
        <w:t xml:space="preserve">: </w:t>
      </w:r>
      <w:proofErr w:type="spellStart"/>
      <w:r w:rsidR="001E6791">
        <w:rPr>
          <w:rFonts w:eastAsia="Times New Roman" w:cs="Arial"/>
          <w:color w:val="000000"/>
          <w:lang w:eastAsia="nl-BE"/>
        </w:rPr>
        <w:t>cortisolproductie</w:t>
      </w:r>
      <w:proofErr w:type="spellEnd"/>
      <w:r w:rsidR="001E6791">
        <w:rPr>
          <w:rFonts w:eastAsia="Times New Roman" w:cs="Arial"/>
          <w:color w:val="000000"/>
          <w:lang w:eastAsia="nl-BE"/>
        </w:rPr>
        <w:t xml:space="preserve">: </w:t>
      </w:r>
      <w:proofErr w:type="spellStart"/>
      <w:r w:rsidR="001E6791">
        <w:rPr>
          <w:rFonts w:eastAsia="Times New Roman" w:cs="Arial"/>
          <w:color w:val="000000"/>
          <w:lang w:eastAsia="nl-BE"/>
        </w:rPr>
        <w:t>stressreactie</w:t>
      </w:r>
      <w:proofErr w:type="spellEnd"/>
      <w:r w:rsidR="001E6791">
        <w:rPr>
          <w:rFonts w:eastAsia="Times New Roman" w:cs="Arial"/>
          <w:color w:val="000000"/>
          <w:lang w:eastAsia="nl-BE"/>
        </w:rPr>
        <w:t xml:space="preserve"> </w:t>
      </w:r>
      <w:proofErr w:type="spellStart"/>
      <w:r w:rsidR="001E6791">
        <w:rPr>
          <w:rFonts w:eastAsia="Times New Roman" w:cs="Arial"/>
          <w:color w:val="000000"/>
          <w:lang w:eastAsia="nl-BE"/>
        </w:rPr>
        <w:t>lichaam</w:t>
      </w:r>
      <w:proofErr w:type="spellEnd"/>
      <w:r w:rsidR="001E6791">
        <w:rPr>
          <w:rFonts w:eastAsia="Times New Roman" w:cs="Arial"/>
          <w:color w:val="000000"/>
          <w:lang w:eastAsia="nl-BE"/>
        </w:rPr>
        <w:t xml:space="preserve"> + </w:t>
      </w:r>
      <w:proofErr w:type="spellStart"/>
      <w:r w:rsidR="001E6791">
        <w:rPr>
          <w:rFonts w:eastAsia="Times New Roman" w:cs="Arial"/>
          <w:color w:val="000000"/>
          <w:lang w:eastAsia="nl-BE"/>
        </w:rPr>
        <w:t>negatieve</w:t>
      </w:r>
      <w:proofErr w:type="spellEnd"/>
      <w:r w:rsidR="001E6791">
        <w:rPr>
          <w:rFonts w:eastAsia="Times New Roman" w:cs="Arial"/>
          <w:color w:val="000000"/>
          <w:lang w:eastAsia="nl-BE"/>
        </w:rPr>
        <w:t xml:space="preserve"> feedback </w:t>
      </w:r>
      <w:proofErr w:type="spellStart"/>
      <w:r w:rsidR="001E6791">
        <w:rPr>
          <w:rFonts w:eastAsia="Times New Roman" w:cs="Arial"/>
          <w:color w:val="000000"/>
          <w:lang w:eastAsia="nl-BE"/>
        </w:rPr>
        <w:t>hypothal</w:t>
      </w:r>
      <w:proofErr w:type="spellEnd"/>
      <w:r w:rsidR="001E6791">
        <w:rPr>
          <w:rFonts w:eastAsia="Times New Roman" w:cs="Arial"/>
          <w:color w:val="000000"/>
          <w:lang w:eastAsia="nl-BE"/>
        </w:rPr>
        <w:t xml:space="preserve"> en </w:t>
      </w:r>
      <w:proofErr w:type="spellStart"/>
      <w:r w:rsidR="001E6791">
        <w:rPr>
          <w:rFonts w:eastAsia="Times New Roman" w:cs="Arial"/>
          <w:color w:val="000000"/>
          <w:lang w:eastAsia="nl-BE"/>
        </w:rPr>
        <w:t>hypofyse</w:t>
      </w:r>
      <w:proofErr w:type="spellEnd"/>
    </w:p>
    <w:p w:rsidR="001A3BF9" w:rsidRPr="00741233" w:rsidRDefault="001A3BF9" w:rsidP="0079019A">
      <w:pPr>
        <w:numPr>
          <w:ilvl w:val="2"/>
          <w:numId w:val="1"/>
        </w:numPr>
        <w:shd w:val="clear" w:color="auto" w:fill="FFFFFF"/>
        <w:spacing w:before="100" w:beforeAutospacing="1" w:after="24" w:line="288" w:lineRule="atLeast"/>
        <w:jc w:val="left"/>
        <w:rPr>
          <w:rFonts w:eastAsia="Times New Roman" w:cs="Arial"/>
          <w:color w:val="000000"/>
          <w:lang w:eastAsia="nl-BE"/>
        </w:rPr>
      </w:pPr>
      <w:r>
        <w:rPr>
          <w:rFonts w:eastAsia="Times New Roman" w:cs="Arial"/>
          <w:color w:val="000000"/>
          <w:lang w:eastAsia="nl-BE"/>
        </w:rPr>
        <w:t>Hartritme</w:t>
      </w:r>
      <w:r>
        <w:rPr>
          <w:rFonts w:eastAsia="Times New Roman" w:cs="Arial"/>
          <w:color w:val="000000"/>
          <w:lang w:eastAsia="nl-BE"/>
        </w:rPr>
        <w:br/>
        <w:t>consistent in patiënten met antisociaal gedrag: vertraagd basishartritme</w:t>
      </w:r>
    </w:p>
    <w:p w:rsidR="005D7D2E" w:rsidRDefault="005D7D2E" w:rsidP="0079019A">
      <w:pPr>
        <w:shd w:val="clear" w:color="auto" w:fill="FFFFFF"/>
        <w:spacing w:before="100" w:beforeAutospacing="1" w:after="24" w:line="288" w:lineRule="atLeast"/>
        <w:jc w:val="left"/>
        <w:rPr>
          <w:rFonts w:eastAsia="Times New Roman" w:cs="Arial"/>
          <w:i/>
          <w:color w:val="000000"/>
          <w:lang w:eastAsia="nl-BE"/>
        </w:rPr>
      </w:pPr>
      <w:r>
        <w:rPr>
          <w:rFonts w:eastAsia="Times New Roman" w:cs="Arial"/>
          <w:i/>
          <w:color w:val="000000"/>
          <w:lang w:eastAsia="nl-BE"/>
        </w:rPr>
        <w:t>ASS niet te kennen!</w:t>
      </w:r>
    </w:p>
    <w:p w:rsidR="004745E9" w:rsidRPr="00AD77DB"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2B6DD1">
        <w:rPr>
          <w:rFonts w:eastAsia="Times New Roman" w:cs="Arial"/>
          <w:i/>
          <w:color w:val="000000"/>
          <w:lang w:eastAsia="nl-BE"/>
        </w:rPr>
        <w:t xml:space="preserve">Bondig bespreken van de </w:t>
      </w:r>
      <w:proofErr w:type="spellStart"/>
      <w:r w:rsidRPr="002B6DD1">
        <w:rPr>
          <w:rFonts w:eastAsia="Times New Roman" w:cs="Arial"/>
          <w:i/>
          <w:color w:val="000000"/>
          <w:lang w:eastAsia="nl-BE"/>
        </w:rPr>
        <w:t>behandeling</w:t>
      </w:r>
      <w:proofErr w:type="spellEnd"/>
      <w:r w:rsidRPr="002B6DD1">
        <w:rPr>
          <w:rFonts w:eastAsia="Times New Roman" w:cs="Arial"/>
          <w:i/>
          <w:color w:val="000000"/>
          <w:lang w:eastAsia="nl-BE"/>
        </w:rPr>
        <w:t xml:space="preserve"> </w:t>
      </w:r>
      <w:proofErr w:type="spellStart"/>
      <w:r w:rsidRPr="002B6DD1">
        <w:rPr>
          <w:rFonts w:eastAsia="Times New Roman" w:cs="Arial"/>
          <w:i/>
          <w:color w:val="000000"/>
          <w:lang w:eastAsia="nl-BE"/>
        </w:rPr>
        <w:t>bij</w:t>
      </w:r>
      <w:proofErr w:type="spellEnd"/>
      <w:r w:rsidRPr="002B6DD1">
        <w:rPr>
          <w:rFonts w:eastAsia="Times New Roman" w:cs="Arial"/>
          <w:i/>
          <w:color w:val="000000"/>
          <w:lang w:eastAsia="nl-BE"/>
        </w:rPr>
        <w:t xml:space="preserve"> </w:t>
      </w:r>
      <w:proofErr w:type="spellStart"/>
      <w:r w:rsidRPr="002B6DD1">
        <w:rPr>
          <w:rFonts w:eastAsia="Times New Roman" w:cs="Arial"/>
          <w:i/>
          <w:color w:val="000000"/>
          <w:lang w:eastAsia="nl-BE"/>
        </w:rPr>
        <w:t>autismespectrumstoornis</w:t>
      </w:r>
      <w:proofErr w:type="spellEnd"/>
    </w:p>
    <w:p w:rsidR="004745E9"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2B6DD1">
        <w:rPr>
          <w:rFonts w:eastAsia="Times New Roman" w:cs="Arial"/>
          <w:i/>
          <w:color w:val="000000"/>
          <w:lang w:eastAsia="nl-BE"/>
        </w:rPr>
        <w:t>Sociale aspecten van autisme spectrum stoornissen</w:t>
      </w:r>
    </w:p>
    <w:p w:rsidR="004745E9"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i/>
          <w:color w:val="000000"/>
          <w:lang w:eastAsia="nl-BE"/>
        </w:rPr>
        <w:t>Klinisch beeld ASS</w:t>
      </w:r>
    </w:p>
    <w:p w:rsidR="004745E9"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Pr>
          <w:rFonts w:eastAsia="Times New Roman" w:cs="Arial"/>
          <w:i/>
          <w:color w:val="000000"/>
          <w:lang w:eastAsia="nl-BE"/>
        </w:rPr>
        <w:t>Diagnostische criteria ASS</w:t>
      </w:r>
    </w:p>
    <w:p w:rsidR="004745E9" w:rsidRPr="002B6DD1" w:rsidRDefault="004745E9" w:rsidP="0079019A">
      <w:pPr>
        <w:numPr>
          <w:ilvl w:val="1"/>
          <w:numId w:val="1"/>
        </w:numPr>
        <w:shd w:val="clear" w:color="auto" w:fill="FFFFFF"/>
        <w:spacing w:before="100" w:beforeAutospacing="1" w:after="24" w:line="288" w:lineRule="atLeast"/>
        <w:jc w:val="left"/>
        <w:rPr>
          <w:rFonts w:eastAsia="Times New Roman" w:cs="Arial"/>
          <w:i/>
          <w:color w:val="000000"/>
          <w:lang w:eastAsia="nl-BE"/>
        </w:rPr>
      </w:pPr>
      <w:r w:rsidRPr="002B6DD1">
        <w:rPr>
          <w:rFonts w:eastAsia="Times New Roman" w:cs="Arial"/>
          <w:i/>
          <w:color w:val="000000"/>
          <w:lang w:eastAsia="nl-BE"/>
        </w:rPr>
        <w:t>wat weet je over de Theory of mind?</w:t>
      </w:r>
      <w:r w:rsidRPr="002B6DD1">
        <w:rPr>
          <w:rFonts w:eastAsia="Times New Roman" w:cs="Arial"/>
          <w:color w:val="000000"/>
          <w:lang w:eastAsia="nl-BE"/>
        </w:rPr>
        <w:t xml:space="preserve"> </w:t>
      </w:r>
    </w:p>
    <w:p w:rsidR="004745E9" w:rsidRDefault="004745E9" w:rsidP="0079019A">
      <w:pPr>
        <w:shd w:val="clear" w:color="auto" w:fill="FFFFFF"/>
        <w:spacing w:before="96" w:after="120" w:line="288" w:lineRule="atLeast"/>
        <w:jc w:val="left"/>
        <w:rPr>
          <w:rFonts w:ascii="Arial" w:eastAsia="Times New Roman" w:hAnsi="Arial" w:cs="Arial"/>
          <w:b/>
          <w:bCs/>
          <w:color w:val="000000"/>
          <w:lang w:eastAsia="nl-BE"/>
        </w:rPr>
      </w:pPr>
    </w:p>
    <w:p w:rsidR="0016658D" w:rsidRDefault="0016658D" w:rsidP="0079019A">
      <w:pPr>
        <w:jc w:val="left"/>
      </w:pPr>
    </w:p>
    <w:sectPr w:rsidR="0016658D" w:rsidSect="00FF762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2C" w:rsidRDefault="00FF762C" w:rsidP="00C36F42">
      <w:pPr>
        <w:spacing w:after="0" w:line="240" w:lineRule="auto"/>
      </w:pPr>
      <w:r>
        <w:separator/>
      </w:r>
    </w:p>
  </w:endnote>
  <w:endnote w:type="continuationSeparator" w:id="0">
    <w:p w:rsidR="00FF762C" w:rsidRDefault="00FF762C" w:rsidP="00C36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50593"/>
      <w:docPartObj>
        <w:docPartGallery w:val="Page Numbers (Bottom of Page)"/>
        <w:docPartUnique/>
      </w:docPartObj>
    </w:sdtPr>
    <w:sdtContent>
      <w:p w:rsidR="00FF762C" w:rsidRDefault="00452CCE">
        <w:pPr>
          <w:pStyle w:val="Voettekst"/>
          <w:jc w:val="center"/>
        </w:pPr>
        <w:fldSimple w:instr=" PAGE   \* MERGEFORMAT ">
          <w:r w:rsidR="00F7030F">
            <w:rPr>
              <w:noProof/>
            </w:rPr>
            <w:t>1</w:t>
          </w:r>
        </w:fldSimple>
      </w:p>
    </w:sdtContent>
  </w:sdt>
  <w:p w:rsidR="00FF762C" w:rsidRDefault="00F7030F">
    <w:pPr>
      <w:pStyle w:val="Voettekst"/>
    </w:pPr>
    <w:r>
      <w:tab/>
    </w:r>
    <w:r>
      <w:tab/>
    </w:r>
    <w:r>
      <w:tab/>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2C" w:rsidRDefault="00FF762C" w:rsidP="00C36F42">
      <w:pPr>
        <w:spacing w:after="0" w:line="240" w:lineRule="auto"/>
      </w:pPr>
      <w:r>
        <w:separator/>
      </w:r>
    </w:p>
  </w:footnote>
  <w:footnote w:type="continuationSeparator" w:id="0">
    <w:p w:rsidR="00FF762C" w:rsidRDefault="00FF762C" w:rsidP="00C36F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2C" w:rsidRPr="004F2EC7" w:rsidRDefault="00FF762C">
    <w:pPr>
      <w:pStyle w:val="Koptekst"/>
    </w:pPr>
    <w:r w:rsidRPr="004F2EC7">
      <w:tab/>
    </w:r>
    <w:r w:rsidRPr="004F2EC7">
      <w:tab/>
      <w:t>Made by Isa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97C"/>
    <w:multiLevelType w:val="hybridMultilevel"/>
    <w:tmpl w:val="3050D03A"/>
    <w:lvl w:ilvl="0" w:tplc="E4ECE66E">
      <w:start w:val="1"/>
      <w:numFmt w:val="upperLetter"/>
      <w:lvlText w:val="%1."/>
      <w:lvlJc w:val="left"/>
      <w:pPr>
        <w:ind w:left="360" w:hanging="360"/>
      </w:pPr>
      <w:rPr>
        <w:rFonts w:hint="default"/>
        <w:b/>
        <w:sz w:val="26"/>
        <w:szCs w:val="26"/>
      </w:rPr>
    </w:lvl>
    <w:lvl w:ilvl="1" w:tplc="5F96686C">
      <w:start w:val="1"/>
      <w:numFmt w:val="decimal"/>
      <w:lvlText w:val="%2."/>
      <w:lvlJc w:val="left"/>
      <w:pPr>
        <w:ind w:left="1080" w:hanging="360"/>
      </w:pPr>
      <w:rPr>
        <w:b w:val="0"/>
        <w:i/>
        <w:sz w:val="20"/>
        <w:szCs w:val="20"/>
      </w:rPr>
    </w:lvl>
    <w:lvl w:ilvl="2" w:tplc="FD289EBA">
      <w:start w:val="1"/>
      <w:numFmt w:val="lowerLetter"/>
      <w:lvlText w:val="%3."/>
      <w:lvlJc w:val="left"/>
      <w:pPr>
        <w:ind w:left="1800" w:hanging="180"/>
      </w:pPr>
      <w:rPr>
        <w:i w:val="0"/>
      </w:r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1BC46AC7"/>
    <w:multiLevelType w:val="hybridMultilevel"/>
    <w:tmpl w:val="2CA8880C"/>
    <w:lvl w:ilvl="0" w:tplc="B7D2628C">
      <w:start w:val="4"/>
      <w:numFmt w:val="bullet"/>
      <w:lvlText w:val=""/>
      <w:lvlJc w:val="left"/>
      <w:pPr>
        <w:ind w:left="1080" w:hanging="360"/>
      </w:pPr>
      <w:rPr>
        <w:rFonts w:ascii="Wingdings" w:eastAsia="Times New Roman" w:hAnsi="Wingdings"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436B159C"/>
    <w:multiLevelType w:val="hybridMultilevel"/>
    <w:tmpl w:val="6E648BE8"/>
    <w:lvl w:ilvl="0" w:tplc="FD289EBA">
      <w:start w:val="1"/>
      <w:numFmt w:val="lowerLetter"/>
      <w:lvlText w:val="%1."/>
      <w:lvlJc w:val="left"/>
      <w:pPr>
        <w:ind w:left="1800" w:hanging="180"/>
      </w:pPr>
      <w:rPr>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6F2C42AD"/>
    <w:multiLevelType w:val="hybridMultilevel"/>
    <w:tmpl w:val="2A3D076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4745E9"/>
    <w:rsid w:val="0001314A"/>
    <w:rsid w:val="00052039"/>
    <w:rsid w:val="0016658D"/>
    <w:rsid w:val="001A3BF9"/>
    <w:rsid w:val="001D2603"/>
    <w:rsid w:val="001E6791"/>
    <w:rsid w:val="0021747C"/>
    <w:rsid w:val="004418B8"/>
    <w:rsid w:val="00452CCE"/>
    <w:rsid w:val="00461832"/>
    <w:rsid w:val="004745E9"/>
    <w:rsid w:val="004E129D"/>
    <w:rsid w:val="004E3EB7"/>
    <w:rsid w:val="004F2EC7"/>
    <w:rsid w:val="00547735"/>
    <w:rsid w:val="005766B1"/>
    <w:rsid w:val="00590E5A"/>
    <w:rsid w:val="00592637"/>
    <w:rsid w:val="00596648"/>
    <w:rsid w:val="005D7D2E"/>
    <w:rsid w:val="00600C73"/>
    <w:rsid w:val="0063013D"/>
    <w:rsid w:val="00690A8B"/>
    <w:rsid w:val="00724313"/>
    <w:rsid w:val="00741233"/>
    <w:rsid w:val="0074123B"/>
    <w:rsid w:val="00746054"/>
    <w:rsid w:val="00777FC0"/>
    <w:rsid w:val="0079019A"/>
    <w:rsid w:val="007B0672"/>
    <w:rsid w:val="007B0A97"/>
    <w:rsid w:val="007C5A28"/>
    <w:rsid w:val="007D1A6C"/>
    <w:rsid w:val="007D6869"/>
    <w:rsid w:val="007E28FE"/>
    <w:rsid w:val="008337BA"/>
    <w:rsid w:val="0087303C"/>
    <w:rsid w:val="008E644B"/>
    <w:rsid w:val="009C3EE3"/>
    <w:rsid w:val="00A15011"/>
    <w:rsid w:val="00AC5E34"/>
    <w:rsid w:val="00AE3E55"/>
    <w:rsid w:val="00B10A9C"/>
    <w:rsid w:val="00B12265"/>
    <w:rsid w:val="00B255FE"/>
    <w:rsid w:val="00B27096"/>
    <w:rsid w:val="00B47A47"/>
    <w:rsid w:val="00BB55F2"/>
    <w:rsid w:val="00C1087C"/>
    <w:rsid w:val="00C13472"/>
    <w:rsid w:val="00C13538"/>
    <w:rsid w:val="00C2395C"/>
    <w:rsid w:val="00C258C9"/>
    <w:rsid w:val="00C3490B"/>
    <w:rsid w:val="00C36F42"/>
    <w:rsid w:val="00C80843"/>
    <w:rsid w:val="00CF6160"/>
    <w:rsid w:val="00DA644F"/>
    <w:rsid w:val="00DB7CE6"/>
    <w:rsid w:val="00DE6C9A"/>
    <w:rsid w:val="00E1446A"/>
    <w:rsid w:val="00E247EA"/>
    <w:rsid w:val="00E71E75"/>
    <w:rsid w:val="00EA1875"/>
    <w:rsid w:val="00EC6224"/>
    <w:rsid w:val="00F7030F"/>
    <w:rsid w:val="00F73355"/>
    <w:rsid w:val="00F807D1"/>
    <w:rsid w:val="00FC03B0"/>
    <w:rsid w:val="00FF762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019A"/>
  </w:style>
  <w:style w:type="paragraph" w:styleId="Kop1">
    <w:name w:val="heading 1"/>
    <w:basedOn w:val="Standaard"/>
    <w:next w:val="Standaard"/>
    <w:link w:val="Kop1Char"/>
    <w:uiPriority w:val="9"/>
    <w:qFormat/>
    <w:rsid w:val="0079019A"/>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79019A"/>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79019A"/>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79019A"/>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79019A"/>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79019A"/>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79019A"/>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79019A"/>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79019A"/>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019A"/>
    <w:pPr>
      <w:ind w:left="720"/>
      <w:contextualSpacing/>
    </w:pPr>
  </w:style>
  <w:style w:type="paragraph" w:styleId="Koptekst">
    <w:name w:val="header"/>
    <w:basedOn w:val="Standaard"/>
    <w:link w:val="KoptekstChar"/>
    <w:uiPriority w:val="99"/>
    <w:semiHidden/>
    <w:unhideWhenUsed/>
    <w:rsid w:val="00C36F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36F42"/>
  </w:style>
  <w:style w:type="paragraph" w:styleId="Voettekst">
    <w:name w:val="footer"/>
    <w:basedOn w:val="Standaard"/>
    <w:link w:val="VoettekstChar"/>
    <w:uiPriority w:val="99"/>
    <w:unhideWhenUsed/>
    <w:rsid w:val="00C36F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6F42"/>
  </w:style>
  <w:style w:type="paragraph" w:customStyle="1" w:styleId="Default">
    <w:name w:val="Default"/>
    <w:rsid w:val="00C13538"/>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79019A"/>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79019A"/>
    <w:rPr>
      <w:smallCaps/>
      <w:sz w:val="48"/>
      <w:szCs w:val="48"/>
    </w:rPr>
  </w:style>
  <w:style w:type="character" w:customStyle="1" w:styleId="Kop1Char">
    <w:name w:val="Kop 1 Char"/>
    <w:basedOn w:val="Standaardalinea-lettertype"/>
    <w:link w:val="Kop1"/>
    <w:uiPriority w:val="9"/>
    <w:rsid w:val="0079019A"/>
    <w:rPr>
      <w:smallCaps/>
      <w:spacing w:val="5"/>
      <w:sz w:val="32"/>
      <w:szCs w:val="32"/>
    </w:rPr>
  </w:style>
  <w:style w:type="character" w:customStyle="1" w:styleId="Kop2Char">
    <w:name w:val="Kop 2 Char"/>
    <w:basedOn w:val="Standaardalinea-lettertype"/>
    <w:link w:val="Kop2"/>
    <w:uiPriority w:val="9"/>
    <w:semiHidden/>
    <w:rsid w:val="0079019A"/>
    <w:rPr>
      <w:smallCaps/>
      <w:spacing w:val="5"/>
      <w:sz w:val="28"/>
      <w:szCs w:val="28"/>
    </w:rPr>
  </w:style>
  <w:style w:type="character" w:customStyle="1" w:styleId="Kop3Char">
    <w:name w:val="Kop 3 Char"/>
    <w:basedOn w:val="Standaardalinea-lettertype"/>
    <w:link w:val="Kop3"/>
    <w:uiPriority w:val="9"/>
    <w:semiHidden/>
    <w:rsid w:val="0079019A"/>
    <w:rPr>
      <w:smallCaps/>
      <w:spacing w:val="5"/>
      <w:sz w:val="24"/>
      <w:szCs w:val="24"/>
    </w:rPr>
  </w:style>
  <w:style w:type="character" w:customStyle="1" w:styleId="Kop4Char">
    <w:name w:val="Kop 4 Char"/>
    <w:basedOn w:val="Standaardalinea-lettertype"/>
    <w:link w:val="Kop4"/>
    <w:uiPriority w:val="9"/>
    <w:semiHidden/>
    <w:rsid w:val="0079019A"/>
    <w:rPr>
      <w:smallCaps/>
      <w:spacing w:val="10"/>
      <w:sz w:val="22"/>
      <w:szCs w:val="22"/>
    </w:rPr>
  </w:style>
  <w:style w:type="character" w:customStyle="1" w:styleId="Kop5Char">
    <w:name w:val="Kop 5 Char"/>
    <w:basedOn w:val="Standaardalinea-lettertype"/>
    <w:link w:val="Kop5"/>
    <w:uiPriority w:val="9"/>
    <w:semiHidden/>
    <w:rsid w:val="0079019A"/>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79019A"/>
    <w:rPr>
      <w:smallCaps/>
      <w:color w:val="C0504D" w:themeColor="accent2"/>
      <w:spacing w:val="5"/>
      <w:sz w:val="22"/>
    </w:rPr>
  </w:style>
  <w:style w:type="character" w:customStyle="1" w:styleId="Kop7Char">
    <w:name w:val="Kop 7 Char"/>
    <w:basedOn w:val="Standaardalinea-lettertype"/>
    <w:link w:val="Kop7"/>
    <w:uiPriority w:val="9"/>
    <w:semiHidden/>
    <w:rsid w:val="0079019A"/>
    <w:rPr>
      <w:b/>
      <w:smallCaps/>
      <w:color w:val="C0504D" w:themeColor="accent2"/>
      <w:spacing w:val="10"/>
    </w:rPr>
  </w:style>
  <w:style w:type="character" w:customStyle="1" w:styleId="Kop8Char">
    <w:name w:val="Kop 8 Char"/>
    <w:basedOn w:val="Standaardalinea-lettertype"/>
    <w:link w:val="Kop8"/>
    <w:uiPriority w:val="9"/>
    <w:semiHidden/>
    <w:rsid w:val="0079019A"/>
    <w:rPr>
      <w:b/>
      <w:i/>
      <w:smallCaps/>
      <w:color w:val="943634" w:themeColor="accent2" w:themeShade="BF"/>
    </w:rPr>
  </w:style>
  <w:style w:type="character" w:customStyle="1" w:styleId="Kop9Char">
    <w:name w:val="Kop 9 Char"/>
    <w:basedOn w:val="Standaardalinea-lettertype"/>
    <w:link w:val="Kop9"/>
    <w:uiPriority w:val="9"/>
    <w:semiHidden/>
    <w:rsid w:val="0079019A"/>
    <w:rPr>
      <w:b/>
      <w:i/>
      <w:smallCaps/>
      <w:color w:val="622423" w:themeColor="accent2" w:themeShade="7F"/>
    </w:rPr>
  </w:style>
  <w:style w:type="paragraph" w:styleId="Bijschrift">
    <w:name w:val="caption"/>
    <w:basedOn w:val="Standaard"/>
    <w:next w:val="Standaard"/>
    <w:uiPriority w:val="35"/>
    <w:semiHidden/>
    <w:unhideWhenUsed/>
    <w:qFormat/>
    <w:rsid w:val="0079019A"/>
    <w:rPr>
      <w:b/>
      <w:bCs/>
      <w:caps/>
      <w:sz w:val="16"/>
      <w:szCs w:val="18"/>
    </w:rPr>
  </w:style>
  <w:style w:type="paragraph" w:styleId="Subtitel">
    <w:name w:val="Subtitle"/>
    <w:basedOn w:val="Standaard"/>
    <w:next w:val="Standaard"/>
    <w:link w:val="SubtitelChar"/>
    <w:uiPriority w:val="11"/>
    <w:qFormat/>
    <w:rsid w:val="0079019A"/>
    <w:pPr>
      <w:spacing w:after="720" w:line="240" w:lineRule="auto"/>
      <w:jc w:val="right"/>
    </w:pPr>
    <w:rPr>
      <w:rFonts w:asciiTheme="majorHAnsi" w:eastAsiaTheme="majorEastAsia" w:hAnsiTheme="majorHAnsi" w:cstheme="majorBidi"/>
      <w:szCs w:val="22"/>
    </w:rPr>
  </w:style>
  <w:style w:type="character" w:customStyle="1" w:styleId="SubtitelChar">
    <w:name w:val="Subtitel Char"/>
    <w:basedOn w:val="Standaardalinea-lettertype"/>
    <w:link w:val="Subtitel"/>
    <w:uiPriority w:val="11"/>
    <w:rsid w:val="0079019A"/>
    <w:rPr>
      <w:rFonts w:asciiTheme="majorHAnsi" w:eastAsiaTheme="majorEastAsia" w:hAnsiTheme="majorHAnsi" w:cstheme="majorBidi"/>
      <w:szCs w:val="22"/>
    </w:rPr>
  </w:style>
  <w:style w:type="character" w:styleId="Zwaar">
    <w:name w:val="Strong"/>
    <w:uiPriority w:val="22"/>
    <w:qFormat/>
    <w:rsid w:val="0079019A"/>
    <w:rPr>
      <w:b/>
      <w:color w:val="C0504D" w:themeColor="accent2"/>
    </w:rPr>
  </w:style>
  <w:style w:type="character" w:styleId="Nadruk">
    <w:name w:val="Emphasis"/>
    <w:uiPriority w:val="20"/>
    <w:qFormat/>
    <w:rsid w:val="0079019A"/>
    <w:rPr>
      <w:b/>
      <w:i/>
      <w:spacing w:val="10"/>
    </w:rPr>
  </w:style>
  <w:style w:type="paragraph" w:styleId="Geenafstand">
    <w:name w:val="No Spacing"/>
    <w:basedOn w:val="Standaard"/>
    <w:link w:val="GeenafstandChar"/>
    <w:uiPriority w:val="1"/>
    <w:qFormat/>
    <w:rsid w:val="0079019A"/>
    <w:pPr>
      <w:spacing w:after="0" w:line="240" w:lineRule="auto"/>
    </w:pPr>
  </w:style>
  <w:style w:type="character" w:customStyle="1" w:styleId="GeenafstandChar">
    <w:name w:val="Geen afstand Char"/>
    <w:basedOn w:val="Standaardalinea-lettertype"/>
    <w:link w:val="Geenafstand"/>
    <w:uiPriority w:val="1"/>
    <w:rsid w:val="0079019A"/>
  </w:style>
  <w:style w:type="paragraph" w:styleId="Citaat">
    <w:name w:val="Quote"/>
    <w:basedOn w:val="Standaard"/>
    <w:next w:val="Standaard"/>
    <w:link w:val="CitaatChar"/>
    <w:uiPriority w:val="29"/>
    <w:qFormat/>
    <w:rsid w:val="0079019A"/>
    <w:rPr>
      <w:i/>
    </w:rPr>
  </w:style>
  <w:style w:type="character" w:customStyle="1" w:styleId="CitaatChar">
    <w:name w:val="Citaat Char"/>
    <w:basedOn w:val="Standaardalinea-lettertype"/>
    <w:link w:val="Citaat"/>
    <w:uiPriority w:val="29"/>
    <w:rsid w:val="0079019A"/>
    <w:rPr>
      <w:i/>
    </w:rPr>
  </w:style>
  <w:style w:type="paragraph" w:styleId="Duidelijkcitaat">
    <w:name w:val="Intense Quote"/>
    <w:basedOn w:val="Standaard"/>
    <w:next w:val="Standaard"/>
    <w:link w:val="DuidelijkcitaatChar"/>
    <w:uiPriority w:val="30"/>
    <w:qFormat/>
    <w:rsid w:val="0079019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79019A"/>
    <w:rPr>
      <w:b/>
      <w:i/>
      <w:color w:val="FFFFFF" w:themeColor="background1"/>
      <w:shd w:val="clear" w:color="auto" w:fill="C0504D" w:themeFill="accent2"/>
    </w:rPr>
  </w:style>
  <w:style w:type="character" w:styleId="Subtielebenadrukking">
    <w:name w:val="Subtle Emphasis"/>
    <w:uiPriority w:val="19"/>
    <w:qFormat/>
    <w:rsid w:val="0079019A"/>
    <w:rPr>
      <w:i/>
    </w:rPr>
  </w:style>
  <w:style w:type="character" w:styleId="Intensievebenadrukking">
    <w:name w:val="Intense Emphasis"/>
    <w:uiPriority w:val="21"/>
    <w:qFormat/>
    <w:rsid w:val="0079019A"/>
    <w:rPr>
      <w:b/>
      <w:i/>
      <w:color w:val="C0504D" w:themeColor="accent2"/>
      <w:spacing w:val="10"/>
    </w:rPr>
  </w:style>
  <w:style w:type="character" w:styleId="Subtieleverwijzing">
    <w:name w:val="Subtle Reference"/>
    <w:uiPriority w:val="31"/>
    <w:qFormat/>
    <w:rsid w:val="0079019A"/>
    <w:rPr>
      <w:b/>
    </w:rPr>
  </w:style>
  <w:style w:type="character" w:styleId="Intensieveverwijzing">
    <w:name w:val="Intense Reference"/>
    <w:uiPriority w:val="32"/>
    <w:qFormat/>
    <w:rsid w:val="0079019A"/>
    <w:rPr>
      <w:b/>
      <w:bCs/>
      <w:smallCaps/>
      <w:spacing w:val="5"/>
      <w:sz w:val="22"/>
      <w:szCs w:val="22"/>
      <w:u w:val="single"/>
    </w:rPr>
  </w:style>
  <w:style w:type="character" w:styleId="Titelvanboek">
    <w:name w:val="Book Title"/>
    <w:uiPriority w:val="33"/>
    <w:qFormat/>
    <w:rsid w:val="0079019A"/>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79019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1986</Words>
  <Characters>10926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Isaura</dc:creator>
  <cp:lastModifiedBy>Isaura</cp:lastModifiedBy>
  <cp:revision>62</cp:revision>
  <cp:lastPrinted>2014-06-12T06:51:00Z</cp:lastPrinted>
  <dcterms:created xsi:type="dcterms:W3CDTF">2014-06-11T09:06:00Z</dcterms:created>
  <dcterms:modified xsi:type="dcterms:W3CDTF">2014-06-16T19:17:00Z</dcterms:modified>
</cp:coreProperties>
</file>