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BC" w:rsidRPr="007D44BC" w:rsidRDefault="007D44BC" w:rsidP="00937C46">
      <w:pPr>
        <w:pStyle w:val="Titel"/>
        <w:jc w:val="both"/>
        <w:rPr>
          <w:sz w:val="48"/>
          <w:szCs w:val="48"/>
        </w:rPr>
      </w:pPr>
      <w:r w:rsidRPr="007D44BC">
        <w:rPr>
          <w:sz w:val="48"/>
          <w:szCs w:val="48"/>
        </w:rPr>
        <w:t>Examenvragen ontwikkelingsbiologie 2014</w:t>
      </w:r>
    </w:p>
    <w:p w:rsidR="007D44BC" w:rsidRDefault="007D44BC" w:rsidP="00937C46">
      <w:pPr>
        <w:pStyle w:val="Titel"/>
        <w:jc w:val="both"/>
      </w:pPr>
    </w:p>
    <w:p w:rsidR="00752CF7" w:rsidRPr="007D44BC" w:rsidRDefault="00937C46" w:rsidP="007D44BC">
      <w:pPr>
        <w:pStyle w:val="Kop1"/>
      </w:pPr>
      <w:r w:rsidRPr="007D44BC">
        <w:t>10/6/2014</w:t>
      </w:r>
    </w:p>
    <w:p w:rsidR="00937C46" w:rsidRDefault="00937C46" w:rsidP="00937C46">
      <w:pPr>
        <w:pStyle w:val="Kop1"/>
        <w:jc w:val="both"/>
      </w:pPr>
      <w:r>
        <w:t xml:space="preserve">Mesoderminductie in </w:t>
      </w:r>
      <w:proofErr w:type="spellStart"/>
      <w:r>
        <w:t>Xenopus</w:t>
      </w:r>
      <w:proofErr w:type="spellEnd"/>
    </w:p>
    <w:p w:rsidR="00937C46" w:rsidRDefault="00937C46" w:rsidP="00937C46">
      <w:pPr>
        <w:pStyle w:val="Lijstalinea"/>
        <w:numPr>
          <w:ilvl w:val="0"/>
          <w:numId w:val="1"/>
        </w:numPr>
        <w:jc w:val="both"/>
      </w:pPr>
      <w:r>
        <w:t xml:space="preserve">Schets aan de hand van schema’s met bijhorende uitleg de ontwikkelingsstadia van </w:t>
      </w:r>
      <w:proofErr w:type="spellStart"/>
      <w:r>
        <w:t>Xenopus</w:t>
      </w:r>
      <w:proofErr w:type="spellEnd"/>
      <w:r>
        <w:t xml:space="preserve"> tot en met stadium 9. Leg hierbij zeker uit: mesoderminductie, patroonvorming in het mesoderm en het tot stand komen van de </w:t>
      </w:r>
      <w:proofErr w:type="spellStart"/>
      <w:r>
        <w:t>organizer</w:t>
      </w:r>
      <w:proofErr w:type="spellEnd"/>
      <w:r>
        <w:t>. Bespreek daarnaast de belangrijkste actoren in dit mechanisme en de belangrijkste genen die downstream geactiveerd worden.</w:t>
      </w:r>
    </w:p>
    <w:p w:rsidR="00937C46" w:rsidRDefault="00937C46" w:rsidP="00937C46">
      <w:pPr>
        <w:pStyle w:val="Lijstalinea"/>
        <w:numPr>
          <w:ilvl w:val="0"/>
          <w:numId w:val="1"/>
        </w:numPr>
        <w:jc w:val="both"/>
      </w:pPr>
      <w:r>
        <w:t>Bespreek de 2 belangrijkste signaalpaden uit vraag a, in detail</w:t>
      </w:r>
    </w:p>
    <w:p w:rsidR="00937C46" w:rsidRDefault="00937C46" w:rsidP="00937C46">
      <w:pPr>
        <w:pStyle w:val="Lijstalinea"/>
        <w:numPr>
          <w:ilvl w:val="0"/>
          <w:numId w:val="1"/>
        </w:numPr>
        <w:jc w:val="both"/>
      </w:pPr>
      <w:r>
        <w:t xml:space="preserve">In het ventraal mesoderm komt ook een </w:t>
      </w:r>
      <w:proofErr w:type="spellStart"/>
      <w:r>
        <w:t>signalling</w:t>
      </w:r>
      <w:proofErr w:type="spellEnd"/>
      <w:r>
        <w:t xml:space="preserve"> center tot stand. Waarom is dit een </w:t>
      </w:r>
      <w:proofErr w:type="spellStart"/>
      <w:r>
        <w:t>signalling</w:t>
      </w:r>
      <w:proofErr w:type="spellEnd"/>
      <w:r>
        <w:t xml:space="preserve"> center en geen </w:t>
      </w:r>
      <w:proofErr w:type="spellStart"/>
      <w:r>
        <w:t>organizer</w:t>
      </w:r>
      <w:proofErr w:type="spellEnd"/>
      <w:r>
        <w:t xml:space="preserve"> zoals het dorsale mesoderm? Hoe werd dit experimenteel aangetoond?</w:t>
      </w:r>
    </w:p>
    <w:p w:rsidR="00937C46" w:rsidRDefault="00937C46" w:rsidP="00937C46">
      <w:pPr>
        <w:pStyle w:val="Lijstalinea"/>
        <w:numPr>
          <w:ilvl w:val="0"/>
          <w:numId w:val="1"/>
        </w:numPr>
        <w:jc w:val="both"/>
      </w:pPr>
      <w:r>
        <w:t xml:space="preserve">Welke cellen zijn de bron van de dorsale </w:t>
      </w:r>
      <w:proofErr w:type="spellStart"/>
      <w:r>
        <w:t>blastoporus</w:t>
      </w:r>
      <w:proofErr w:type="spellEnd"/>
      <w:r>
        <w:t xml:space="preserve"> lip? Deze cellen zijn reeds aanwezig in de vroege stadia van de ontwikkeling en zijn aanwezig vooraleer de differentiatie naar mesoderm start. Hoe werd dit experimenteel bewezen?</w:t>
      </w:r>
    </w:p>
    <w:p w:rsidR="00937C46" w:rsidRDefault="00937C46" w:rsidP="00937C46">
      <w:pPr>
        <w:pStyle w:val="Kop1"/>
      </w:pPr>
      <w:proofErr w:type="spellStart"/>
      <w:r>
        <w:t>Somitogenese</w:t>
      </w:r>
      <w:proofErr w:type="spellEnd"/>
    </w:p>
    <w:p w:rsidR="00937C46" w:rsidRDefault="00937C46" w:rsidP="00937C46">
      <w:pPr>
        <w:pStyle w:val="Lijstalinea"/>
        <w:numPr>
          <w:ilvl w:val="0"/>
          <w:numId w:val="2"/>
        </w:numPr>
      </w:pPr>
      <w:r>
        <w:t>Geef de verschillende soorten mesoderm en wat er uiteindelijk uit voorkomt, en duid deze aan op een doorsnede.</w:t>
      </w:r>
    </w:p>
    <w:p w:rsidR="00937C46" w:rsidRDefault="00937C46" w:rsidP="00937C46">
      <w:pPr>
        <w:pStyle w:val="Lijstalinea"/>
        <w:numPr>
          <w:ilvl w:val="0"/>
          <w:numId w:val="2"/>
        </w:numPr>
      </w:pPr>
      <w:r>
        <w:t xml:space="preserve">Uit welke populatie van vraag a ontstaan de </w:t>
      </w:r>
      <w:proofErr w:type="spellStart"/>
      <w:r>
        <w:t>somieten</w:t>
      </w:r>
      <w:proofErr w:type="spellEnd"/>
      <w:r>
        <w:t xml:space="preserve">? Bovendien ontstaan ze uit een subpopulatie van deze soort mesoderm, welke subpopulatie? Leg kort het proces van </w:t>
      </w:r>
      <w:proofErr w:type="spellStart"/>
      <w:r>
        <w:t>somatogenese</w:t>
      </w:r>
      <w:proofErr w:type="spellEnd"/>
      <w:r>
        <w:t xml:space="preserve"> uit. Leg daarnaast de 2 speciale kenmerken van </w:t>
      </w:r>
      <w:proofErr w:type="spellStart"/>
      <w:r>
        <w:t>somieten</w:t>
      </w:r>
      <w:proofErr w:type="spellEnd"/>
      <w:r>
        <w:t xml:space="preserve"> uit en hoe ze experimenteel gevonden zijn.</w:t>
      </w:r>
    </w:p>
    <w:p w:rsidR="00937C46" w:rsidRDefault="00937C46" w:rsidP="00937C46">
      <w:pPr>
        <w:pStyle w:val="Lijstalinea"/>
      </w:pPr>
    </w:p>
    <w:p w:rsidR="00937C46" w:rsidRDefault="00937C46" w:rsidP="00937C46">
      <w:pPr>
        <w:pStyle w:val="Lijstalinea"/>
      </w:pPr>
      <w:proofErr w:type="spellStart"/>
      <w:r>
        <w:t>Quail</w:t>
      </w:r>
      <w:proofErr w:type="spellEnd"/>
      <w:r>
        <w:t xml:space="preserve">-chick grafting : geef aan hoe nieuwe grensvorming 2 </w:t>
      </w:r>
      <w:proofErr w:type="spellStart"/>
      <w:r>
        <w:t>somieten</w:t>
      </w:r>
      <w:proofErr w:type="spellEnd"/>
      <w:r>
        <w:t xml:space="preserve"> maakt, die samen niet groter zijn dan de originele </w:t>
      </w:r>
      <w:proofErr w:type="spellStart"/>
      <w:r>
        <w:t>somiet</w:t>
      </w:r>
      <w:proofErr w:type="spellEnd"/>
      <w:r>
        <w:t xml:space="preserve"> die normaal gevormd zou zijn. Welke signalisatie is verantwoordelijk voor dit proces? Waar wordt deze signalisatie nog gebruikt voor laterale inhibitie? Licht dit proces kort toe in dat specifieke weefselverband.</w:t>
      </w:r>
    </w:p>
    <w:p w:rsidR="00937C46" w:rsidRDefault="00937C46" w:rsidP="00937C46">
      <w:pPr>
        <w:pStyle w:val="Lijstalinea"/>
        <w:numPr>
          <w:ilvl w:val="0"/>
          <w:numId w:val="2"/>
        </w:numPr>
      </w:pPr>
      <w:r>
        <w:t xml:space="preserve">Wat is het effect wanneer een </w:t>
      </w:r>
      <w:proofErr w:type="spellStart"/>
      <w:r>
        <w:t>bead</w:t>
      </w:r>
      <w:proofErr w:type="spellEnd"/>
      <w:r>
        <w:t xml:space="preserve"> gedrenkt in </w:t>
      </w:r>
      <w:proofErr w:type="spellStart"/>
      <w:r>
        <w:t>Noggin</w:t>
      </w:r>
      <w:proofErr w:type="spellEnd"/>
      <w:r>
        <w:t xml:space="preserve"> wordt ingeplant naast het laterale plaatmesoderm? Verklaar dit tevens.</w:t>
      </w:r>
    </w:p>
    <w:p w:rsidR="00937C46" w:rsidRPr="00937C46" w:rsidRDefault="00937C46" w:rsidP="00937C46">
      <w:pPr>
        <w:pStyle w:val="Lijstalinea"/>
        <w:numPr>
          <w:ilvl w:val="0"/>
          <w:numId w:val="2"/>
        </w:numPr>
      </w:pPr>
      <w:r>
        <w:t xml:space="preserve">Draagt de </w:t>
      </w:r>
      <w:proofErr w:type="spellStart"/>
      <w:r>
        <w:t>somiet</w:t>
      </w:r>
      <w:proofErr w:type="spellEnd"/>
      <w:r>
        <w:t xml:space="preserve"> bij tot de </w:t>
      </w:r>
      <w:proofErr w:type="spellStart"/>
      <w:r>
        <w:t>limbvorming</w:t>
      </w:r>
      <w:proofErr w:type="spellEnd"/>
      <w:r>
        <w:t>? Zo ja, leg uit.</w:t>
      </w:r>
    </w:p>
    <w:p w:rsidR="00937C46" w:rsidRDefault="00937C46" w:rsidP="00937C46">
      <w:pPr>
        <w:jc w:val="both"/>
      </w:pPr>
    </w:p>
    <w:p w:rsidR="007D44BC" w:rsidRDefault="007D44BC" w:rsidP="007D44BC">
      <w:pPr>
        <w:pStyle w:val="Kop1"/>
      </w:pPr>
      <w:r>
        <w:t>20/06/2014</w:t>
      </w:r>
    </w:p>
    <w:p w:rsidR="007D44BC" w:rsidRPr="007D44BC" w:rsidRDefault="007D44BC" w:rsidP="007D44BC">
      <w:bookmarkStart w:id="0" w:name="_GoBack"/>
      <w:bookmarkEnd w:id="0"/>
    </w:p>
    <w:sectPr w:rsidR="007D44BC" w:rsidRPr="007D44BC" w:rsidSect="004525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51432"/>
    <w:multiLevelType w:val="hybridMultilevel"/>
    <w:tmpl w:val="5E5E9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E0D"/>
    <w:multiLevelType w:val="hybridMultilevel"/>
    <w:tmpl w:val="6BB8D5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027A9F"/>
    <w:multiLevelType w:val="hybridMultilevel"/>
    <w:tmpl w:val="766A6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46"/>
    <w:rsid w:val="004525CE"/>
    <w:rsid w:val="00752CF7"/>
    <w:rsid w:val="007D44BC"/>
    <w:rsid w:val="009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954AFAE-0062-48C7-A5BF-3ABB76A5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37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37C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37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937C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jstalinea">
    <w:name w:val="List Paragraph"/>
    <w:basedOn w:val="Standaard"/>
    <w:uiPriority w:val="34"/>
    <w:qFormat/>
    <w:rsid w:val="0093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Narinx</dc:creator>
  <cp:keywords/>
  <dc:description/>
  <cp:lastModifiedBy>Naomi Torfs</cp:lastModifiedBy>
  <cp:revision>2</cp:revision>
  <dcterms:created xsi:type="dcterms:W3CDTF">2014-06-18T17:24:00Z</dcterms:created>
  <dcterms:modified xsi:type="dcterms:W3CDTF">2014-06-18T17:24:00Z</dcterms:modified>
</cp:coreProperties>
</file>