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D7" w:rsidRPr="009401D7" w:rsidRDefault="009401D7" w:rsidP="009401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9401D7">
        <w:rPr>
          <w:rFonts w:ascii="Arial" w:eastAsia="Times New Roman" w:hAnsi="Arial" w:cs="Arial"/>
          <w:b/>
          <w:bCs/>
          <w:noProof w:val="0"/>
          <w:color w:val="000000"/>
          <w:u w:val="single"/>
          <w:lang w:eastAsia="nl-NL"/>
        </w:rPr>
        <w:t>Genetica</w:t>
      </w:r>
    </w:p>
    <w:p w:rsidR="009401D7" w:rsidRPr="009401D7" w:rsidRDefault="009401D7" w:rsidP="009401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9401D7">
        <w:rPr>
          <w:rFonts w:ascii="Arial" w:eastAsia="Times New Roman" w:hAnsi="Arial" w:cs="Arial"/>
          <w:noProof w:val="0"/>
          <w:color w:val="000000"/>
          <w:lang w:eastAsia="nl-NL"/>
        </w:rPr>
        <w:t>Practicum: Hoe heb je DNA geïsoleerd?</w:t>
      </w:r>
    </w:p>
    <w:p w:rsidR="009401D7" w:rsidRPr="009401D7" w:rsidRDefault="009401D7" w:rsidP="009401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9401D7">
        <w:rPr>
          <w:rFonts w:ascii="Arial" w:eastAsia="Times New Roman" w:hAnsi="Arial" w:cs="Arial"/>
          <w:noProof w:val="0"/>
          <w:color w:val="000000"/>
          <w:lang w:eastAsia="nl-NL"/>
        </w:rPr>
        <w:t xml:space="preserve">definities: cDNA bank &amp; Locus Heterogeneïteit </w:t>
      </w:r>
    </w:p>
    <w:p w:rsidR="009401D7" w:rsidRPr="009401D7" w:rsidRDefault="009401D7" w:rsidP="009401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9401D7">
        <w:rPr>
          <w:rFonts w:ascii="Arial" w:eastAsia="Times New Roman" w:hAnsi="Arial" w:cs="Arial"/>
          <w:noProof w:val="0"/>
          <w:color w:val="000000"/>
          <w:lang w:eastAsia="nl-NL"/>
        </w:rPr>
        <w:t>Stamboom 4 families met vader moeder en kind (autosomaal dominante aandoening): genotypes geven, welke zijn informatieve meioses, haplotype geven</w:t>
      </w:r>
    </w:p>
    <w:p w:rsidR="009401D7" w:rsidRPr="009401D7" w:rsidRDefault="009401D7" w:rsidP="009401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9401D7">
        <w:rPr>
          <w:rFonts w:ascii="Arial" w:eastAsia="Times New Roman" w:hAnsi="Arial" w:cs="Arial"/>
          <w:noProof w:val="0"/>
          <w:color w:val="000000"/>
          <w:lang w:eastAsia="nl-NL"/>
        </w:rPr>
        <w:t xml:space="preserve">Bij positionele klonering kan je adhv chromosoomtranslocaties een kandidaat gen voor een Mendeliaanse ziekte zoeken: leg uit. + Wat zou je doen om te bevestigen dat dit gen verantwoordelijk is? </w:t>
      </w:r>
    </w:p>
    <w:p w:rsidR="009401D7" w:rsidRPr="009401D7" w:rsidRDefault="009401D7" w:rsidP="009401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9401D7">
        <w:rPr>
          <w:rFonts w:ascii="Arial" w:eastAsia="Times New Roman" w:hAnsi="Arial" w:cs="Arial"/>
          <w:noProof w:val="0"/>
          <w:color w:val="000000"/>
          <w:lang w:eastAsia="nl-NL"/>
        </w:rPr>
        <w:t>Practicum: Welke soort merkers heb je gebruikt bij het practicum en hoe?   </w:t>
      </w:r>
    </w:p>
    <w:p w:rsidR="009401D7" w:rsidRPr="009401D7" w:rsidRDefault="009401D7" w:rsidP="009401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9401D7">
        <w:rPr>
          <w:rFonts w:ascii="Arial" w:eastAsia="Times New Roman" w:hAnsi="Arial" w:cs="Arial"/>
          <w:noProof w:val="0"/>
          <w:color w:val="000000"/>
          <w:lang w:eastAsia="nl-NL"/>
        </w:rPr>
        <w:t xml:space="preserve">Practicum: wat is informatieve meiose? leg uit met vb </w:t>
      </w:r>
    </w:p>
    <w:p w:rsidR="009401D7" w:rsidRPr="009401D7" w:rsidRDefault="009401D7" w:rsidP="009401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9401D7">
        <w:rPr>
          <w:rFonts w:ascii="Arial" w:eastAsia="Times New Roman" w:hAnsi="Arial" w:cs="Arial"/>
          <w:noProof w:val="0"/>
          <w:color w:val="000000"/>
          <w:lang w:eastAsia="nl-NL"/>
        </w:rPr>
        <w:t>wat is gebalanceerde chromosoomtranslocatie, effect op kinderen…</w:t>
      </w:r>
    </w:p>
    <w:p w:rsidR="009401D7" w:rsidRPr="009401D7" w:rsidRDefault="009401D7" w:rsidP="009401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9401D7">
        <w:rPr>
          <w:rFonts w:ascii="Arial" w:eastAsia="Times New Roman" w:hAnsi="Arial" w:cs="Arial"/>
          <w:noProof w:val="0"/>
          <w:color w:val="000000"/>
          <w:lang w:eastAsia="nl-NL"/>
        </w:rPr>
        <w:t>Definities: mitochondriale overerving en haplotype</w:t>
      </w:r>
    </w:p>
    <w:p w:rsidR="009401D7" w:rsidRPr="009401D7" w:rsidRDefault="009401D7" w:rsidP="009401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9401D7">
        <w:rPr>
          <w:rFonts w:ascii="Arial" w:eastAsia="Times New Roman" w:hAnsi="Arial" w:cs="Arial"/>
          <w:noProof w:val="0"/>
          <w:color w:val="000000"/>
          <w:lang w:eastAsia="nl-NL"/>
        </w:rPr>
        <w:t>Een stamboom gegeven: zeggen welke overervingen overeenstemmen met deze stamboom (verschillende mogelijkheden): autosomaal domintant (onvolledige penetrantie), autosomaal recessief (met common allel), X-gebonden dominant (onvolledige penetrantie), X-gebonden recessief, of mitochondriale overerving</w:t>
      </w:r>
    </w:p>
    <w:p w:rsidR="009401D7" w:rsidRPr="009401D7" w:rsidRDefault="009401D7" w:rsidP="009401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9401D7">
        <w:rPr>
          <w:rFonts w:ascii="Arial" w:eastAsia="Times New Roman" w:hAnsi="Arial" w:cs="Arial"/>
          <w:noProof w:val="0"/>
          <w:color w:val="000000"/>
          <w:lang w:eastAsia="nl-NL"/>
        </w:rPr>
        <w:t>Definities: haplotype en anticipering</w:t>
      </w:r>
    </w:p>
    <w:p w:rsidR="009401D7" w:rsidRPr="009401D7" w:rsidRDefault="009401D7" w:rsidP="009401D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9401D7">
        <w:rPr>
          <w:rFonts w:ascii="Arial" w:eastAsia="Times New Roman" w:hAnsi="Arial" w:cs="Arial"/>
          <w:noProof w:val="0"/>
          <w:color w:val="000000"/>
          <w:lang w:eastAsia="nl-NL"/>
        </w:rPr>
        <w:t>Definities: penetrantie en microsatelliet</w:t>
      </w:r>
    </w:p>
    <w:p w:rsidR="00793149" w:rsidRDefault="00793149">
      <w:bookmarkStart w:id="0" w:name="_GoBack"/>
      <w:bookmarkEnd w:id="0"/>
    </w:p>
    <w:sectPr w:rsidR="0079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3B41"/>
    <w:multiLevelType w:val="multilevel"/>
    <w:tmpl w:val="B36C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A5"/>
    <w:rsid w:val="001968A5"/>
    <w:rsid w:val="00793149"/>
    <w:rsid w:val="009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290F-6338-4973-8297-F16D2FE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4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Quinty Bisseling</dc:creator>
  <cp:keywords/>
  <dc:description/>
  <cp:lastModifiedBy>Quinty Bisseling</cp:lastModifiedBy>
  <cp:revision>2</cp:revision>
  <dcterms:created xsi:type="dcterms:W3CDTF">2016-06-26T18:05:00Z</dcterms:created>
  <dcterms:modified xsi:type="dcterms:W3CDTF">2016-06-26T18:05:00Z</dcterms:modified>
</cp:coreProperties>
</file>