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29" w:rsidRDefault="00081E29" w:rsidP="00081E29">
      <w:pPr>
        <w:pStyle w:val="Normaalweb"/>
        <w:shd w:val="clear" w:color="auto" w:fill="FFFFFF"/>
        <w:spacing w:before="0" w:beforeAutospacing="0" w:after="0" w:afterAutospacing="0" w:line="240" w:lineRule="atLeast"/>
        <w:rPr>
          <w:color w:val="333333"/>
        </w:rPr>
      </w:pPr>
      <w:proofErr w:type="spellStart"/>
      <w:r w:rsidRPr="000F24D3">
        <w:rPr>
          <w:b/>
          <w:color w:val="333333"/>
          <w:u w:val="single"/>
        </w:rPr>
        <w:t>Neurosecretische</w:t>
      </w:r>
      <w:proofErr w:type="spellEnd"/>
      <w:r w:rsidRPr="000F24D3">
        <w:rPr>
          <w:b/>
          <w:color w:val="333333"/>
          <w:u w:val="single"/>
        </w:rPr>
        <w:t xml:space="preserve"> hormonen:</w:t>
      </w:r>
      <w:r w:rsidRPr="000F24D3">
        <w:rPr>
          <w:color w:val="333333"/>
        </w:rPr>
        <w:t xml:space="preserve"> worden gevormd door een zenuwcel en langs het </w:t>
      </w:r>
      <w:proofErr w:type="spellStart"/>
      <w:r w:rsidRPr="000F24D3">
        <w:rPr>
          <w:color w:val="333333"/>
        </w:rPr>
        <w:t>axon</w:t>
      </w:r>
      <w:proofErr w:type="spellEnd"/>
      <w:r w:rsidRPr="000F24D3">
        <w:rPr>
          <w:color w:val="333333"/>
        </w:rPr>
        <w:t xml:space="preserve"> tot in de nabijheid van de bloedbaan getransporteerd</w:t>
      </w:r>
    </w:p>
    <w:p w:rsidR="000F24D3" w:rsidRPr="000F24D3" w:rsidRDefault="000F24D3" w:rsidP="00081E29">
      <w:pPr>
        <w:pStyle w:val="Normaalweb"/>
        <w:shd w:val="clear" w:color="auto" w:fill="FFFFFF"/>
        <w:spacing w:before="0" w:beforeAutospacing="0" w:after="0" w:afterAutospacing="0" w:line="240" w:lineRule="atLeast"/>
        <w:rPr>
          <w:color w:val="333333"/>
        </w:rPr>
      </w:pPr>
    </w:p>
    <w:p w:rsidR="00081E29" w:rsidRDefault="00081E29" w:rsidP="00081E29">
      <w:pPr>
        <w:pStyle w:val="Normaalweb"/>
        <w:shd w:val="clear" w:color="auto" w:fill="FFFFFF"/>
        <w:spacing w:before="0" w:beforeAutospacing="0" w:after="0" w:afterAutospacing="0" w:line="240" w:lineRule="atLeast"/>
        <w:rPr>
          <w:color w:val="333333"/>
        </w:rPr>
      </w:pPr>
      <w:proofErr w:type="spellStart"/>
      <w:r w:rsidRPr="000F24D3">
        <w:rPr>
          <w:color w:val="333333"/>
        </w:rPr>
        <w:t>Neurohormonen</w:t>
      </w:r>
      <w:proofErr w:type="spellEnd"/>
      <w:r w:rsidRPr="000F24D3">
        <w:rPr>
          <w:color w:val="333333"/>
        </w:rPr>
        <w:t xml:space="preserve"> geïdentificeerd bij vertebraten</w:t>
      </w:r>
      <w:r w:rsidR="000F24D3">
        <w:rPr>
          <w:color w:val="333333"/>
        </w:rPr>
        <w:t>:</w:t>
      </w:r>
    </w:p>
    <w:p w:rsidR="000F24D3" w:rsidRPr="000F24D3" w:rsidRDefault="000F24D3" w:rsidP="00081E29">
      <w:pPr>
        <w:pStyle w:val="Normaalweb"/>
        <w:shd w:val="clear" w:color="auto" w:fill="FFFFFF"/>
        <w:spacing w:before="0" w:beforeAutospacing="0" w:after="0" w:afterAutospacing="0" w:line="240" w:lineRule="atLeast"/>
        <w:rPr>
          <w:color w:val="333333"/>
        </w:rPr>
      </w:pP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GHRH :</w:t>
      </w:r>
      <w:r w:rsidRPr="000F24D3">
        <w:rPr>
          <w:color w:val="333333"/>
        </w:rPr>
        <w:t xml:space="preserve"> </w:t>
      </w:r>
      <w:proofErr w:type="spellStart"/>
      <w:r w:rsidRPr="000F24D3">
        <w:rPr>
          <w:color w:val="333333"/>
        </w:rPr>
        <w:t>groeihormoon-releasinghormoon</w:t>
      </w:r>
      <w:proofErr w:type="spellEnd"/>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CRH</w:t>
      </w:r>
      <w:r w:rsidRPr="000F24D3">
        <w:rPr>
          <w:color w:val="333333"/>
        </w:rPr>
        <w:t xml:space="preserve">: </w:t>
      </w:r>
      <w:proofErr w:type="spellStart"/>
      <w:r w:rsidRPr="000F24D3">
        <w:rPr>
          <w:color w:val="333333"/>
        </w:rPr>
        <w:t>corticotropin-releasinghormoon</w:t>
      </w:r>
      <w:proofErr w:type="spellEnd"/>
      <w:r w:rsidRPr="000F24D3">
        <w:rPr>
          <w:color w:val="333333"/>
        </w:rPr>
        <w:t xml:space="preserve">, regelt de afgifte van </w:t>
      </w:r>
      <w:proofErr w:type="spellStart"/>
      <w:r w:rsidRPr="000F24D3">
        <w:rPr>
          <w:color w:val="333333"/>
        </w:rPr>
        <w:t>adrenocorticotroop</w:t>
      </w:r>
      <w:proofErr w:type="spellEnd"/>
      <w:r w:rsidRPr="000F24D3">
        <w:rPr>
          <w:color w:val="333333"/>
        </w:rPr>
        <w:t xml:space="preserve"> hormoon (ACTH) door de </w:t>
      </w:r>
      <w:proofErr w:type="spellStart"/>
      <w:r w:rsidRPr="000F24D3">
        <w:rPr>
          <w:color w:val="333333"/>
        </w:rPr>
        <w:t>adenohypofyse</w:t>
      </w:r>
      <w:proofErr w:type="spellEnd"/>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lang w:val="en-US"/>
        </w:rPr>
      </w:pPr>
      <w:proofErr w:type="spellStart"/>
      <w:r w:rsidRPr="000F24D3">
        <w:rPr>
          <w:rStyle w:val="Zwaar"/>
          <w:color w:val="333333"/>
          <w:lang w:val="en-US"/>
        </w:rPr>
        <w:t>GnRH</w:t>
      </w:r>
      <w:proofErr w:type="spellEnd"/>
      <w:r w:rsidRPr="000F24D3">
        <w:rPr>
          <w:rStyle w:val="Zwaar"/>
          <w:color w:val="333333"/>
          <w:lang w:val="en-US"/>
        </w:rPr>
        <w:t>:</w:t>
      </w:r>
      <w:r w:rsidRPr="000F24D3">
        <w:rPr>
          <w:color w:val="333333"/>
          <w:lang w:val="en-US"/>
        </w:rPr>
        <w:t xml:space="preserve"> </w:t>
      </w:r>
      <w:proofErr w:type="spellStart"/>
      <w:r w:rsidRPr="000F24D3">
        <w:rPr>
          <w:color w:val="333333"/>
          <w:lang w:val="en-US"/>
        </w:rPr>
        <w:t>gonadoliberin</w:t>
      </w:r>
      <w:proofErr w:type="spellEnd"/>
      <w:r w:rsidRPr="000F24D3">
        <w:rPr>
          <w:color w:val="333333"/>
          <w:lang w:val="en-US"/>
        </w:rPr>
        <w:t xml:space="preserve">- of </w:t>
      </w:r>
      <w:proofErr w:type="spellStart"/>
      <w:r w:rsidRPr="000F24D3">
        <w:rPr>
          <w:color w:val="333333"/>
          <w:lang w:val="en-US"/>
        </w:rPr>
        <w:t>gonadotropin-releasinghormoon</w:t>
      </w:r>
      <w:proofErr w:type="spellEnd"/>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lang w:val="en-US"/>
        </w:rPr>
      </w:pPr>
      <w:r w:rsidRPr="000F24D3">
        <w:rPr>
          <w:rStyle w:val="Zwaar"/>
          <w:color w:val="333333"/>
          <w:lang w:val="en-US"/>
        </w:rPr>
        <w:t>TRH:</w:t>
      </w:r>
      <w:r w:rsidRPr="000F24D3">
        <w:rPr>
          <w:color w:val="333333"/>
          <w:lang w:val="en-US"/>
        </w:rPr>
        <w:t xml:space="preserve"> </w:t>
      </w:r>
      <w:proofErr w:type="spellStart"/>
      <w:r w:rsidRPr="000F24D3">
        <w:rPr>
          <w:color w:val="333333"/>
          <w:lang w:val="en-US"/>
        </w:rPr>
        <w:t>thyroidhormoon-releasinghormoon</w:t>
      </w:r>
      <w:proofErr w:type="spellEnd"/>
    </w:p>
    <w:p w:rsidR="00081E29"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Pro-opiomelanocortin</w:t>
      </w:r>
      <w:proofErr w:type="spellEnd"/>
      <w:r w:rsidRPr="000F24D3">
        <w:rPr>
          <w:rStyle w:val="Zwaar"/>
          <w:color w:val="333333"/>
        </w:rPr>
        <w:t>:</w:t>
      </w:r>
      <w:r w:rsidRPr="000F24D3">
        <w:rPr>
          <w:color w:val="333333"/>
        </w:rPr>
        <w:t xml:space="preserve"> wordt gemaakt in de hypofyse</w:t>
      </w:r>
    </w:p>
    <w:p w:rsidR="000F24D3" w:rsidRPr="000F24D3" w:rsidRDefault="000F24D3" w:rsidP="000F24D3">
      <w:pPr>
        <w:pStyle w:val="Normaalweb"/>
        <w:shd w:val="clear" w:color="auto" w:fill="FFFFFF"/>
        <w:spacing w:before="0" w:beforeAutospacing="0" w:after="0" w:afterAutospacing="0" w:line="240" w:lineRule="atLeast"/>
        <w:ind w:left="720"/>
        <w:rPr>
          <w:color w:val="333333"/>
        </w:rPr>
      </w:pPr>
    </w:p>
    <w:p w:rsidR="00081E29" w:rsidRPr="000F24D3" w:rsidRDefault="00081E29" w:rsidP="00E4273F">
      <w:pPr>
        <w:pStyle w:val="Normaalweb"/>
        <w:shd w:val="clear" w:color="auto" w:fill="FFFFFF"/>
        <w:spacing w:before="0" w:beforeAutospacing="0" w:after="0" w:afterAutospacing="0" w:line="240" w:lineRule="atLeast"/>
        <w:rPr>
          <w:color w:val="333333"/>
          <w:u w:val="single"/>
        </w:rPr>
      </w:pPr>
      <w:proofErr w:type="spellStart"/>
      <w:r w:rsidRPr="000F24D3">
        <w:rPr>
          <w:rStyle w:val="Nadruk"/>
          <w:color w:val="333333"/>
          <w:u w:val="single"/>
        </w:rPr>
        <w:t>Adenohypofyse</w:t>
      </w:r>
      <w:proofErr w:type="spellEnd"/>
      <w:r w:rsidRPr="000F24D3">
        <w:rPr>
          <w:rStyle w:val="Nadruk"/>
          <w:color w:val="333333"/>
          <w:u w:val="single"/>
        </w:rPr>
        <w:t xml:space="preserve"> (voorkwab + pars </w:t>
      </w:r>
      <w:proofErr w:type="spellStart"/>
      <w:r w:rsidRPr="000F24D3">
        <w:rPr>
          <w:rStyle w:val="Nadruk"/>
          <w:color w:val="333333"/>
          <w:u w:val="single"/>
        </w:rPr>
        <w:t>tuberalis</w:t>
      </w:r>
      <w:proofErr w:type="spellEnd"/>
      <w:r w:rsidRPr="000F24D3">
        <w:rPr>
          <w:rStyle w:val="Nadruk"/>
          <w:color w:val="333333"/>
          <w:u w:val="single"/>
        </w:rPr>
        <w:t xml:space="preserve"> + pars intermedia)</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 xml:space="preserve">Groeistimulerend hormoon, groeihormoon of </w:t>
      </w:r>
      <w:proofErr w:type="spellStart"/>
      <w:r w:rsidRPr="000F24D3">
        <w:rPr>
          <w:rStyle w:val="Zwaar"/>
          <w:color w:val="333333"/>
        </w:rPr>
        <w:t>somatotropine</w:t>
      </w:r>
      <w:proofErr w:type="spellEnd"/>
      <w:r w:rsidRPr="000F24D3">
        <w:rPr>
          <w:rStyle w:val="Zwaar"/>
          <w:color w:val="333333"/>
        </w:rPr>
        <w:t>:</w:t>
      </w:r>
      <w:r w:rsidRPr="000F24D3">
        <w:rPr>
          <w:color w:val="333333"/>
        </w:rPr>
        <w:t xml:space="preserve"> werkt in op de groei van de lange beenderen en stimuleert de melkproductie bij runderen. Ook zorgt het groeihormoon voor de stimulatie van de afgifte van </w:t>
      </w:r>
      <w:proofErr w:type="spellStart"/>
      <w:r w:rsidRPr="000F24D3">
        <w:rPr>
          <w:color w:val="333333"/>
        </w:rPr>
        <w:t>glucagon</w:t>
      </w:r>
      <w:proofErr w:type="spellEnd"/>
      <w:r w:rsidRPr="000F24D3">
        <w:rPr>
          <w:color w:val="333333"/>
        </w:rPr>
        <w:t xml:space="preserve"> door de pancreas.</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Gonadotrope</w:t>
      </w:r>
      <w:proofErr w:type="spellEnd"/>
      <w:r w:rsidRPr="000F24D3">
        <w:rPr>
          <w:rStyle w:val="Zwaar"/>
          <w:color w:val="333333"/>
        </w:rPr>
        <w:t xml:space="preserve"> hormonen(FSH en LH):</w:t>
      </w:r>
      <w:r w:rsidRPr="000F24D3">
        <w:rPr>
          <w:color w:val="333333"/>
        </w:rPr>
        <w:t xml:space="preserve"> stimuleren de ontwikkeling van </w:t>
      </w:r>
      <w:proofErr w:type="spellStart"/>
      <w:r w:rsidRPr="000F24D3">
        <w:rPr>
          <w:color w:val="333333"/>
        </w:rPr>
        <w:t>Graafse</w:t>
      </w:r>
      <w:proofErr w:type="spellEnd"/>
      <w:r w:rsidRPr="000F24D3">
        <w:rPr>
          <w:color w:val="333333"/>
        </w:rPr>
        <w:t xml:space="preserve"> follikels(blaasjes in de eierstokken, waarin de eitjes ontwikkelen)(FSH) en corpus </w:t>
      </w:r>
      <w:proofErr w:type="spellStart"/>
      <w:r w:rsidRPr="000F24D3">
        <w:rPr>
          <w:color w:val="333333"/>
        </w:rPr>
        <w:t>luteum</w:t>
      </w:r>
      <w:proofErr w:type="spellEnd"/>
      <w:r w:rsidRPr="000F24D3">
        <w:rPr>
          <w:color w:val="333333"/>
        </w:rPr>
        <w:t xml:space="preserve">(geel lichaam)(LH) bij de vrouw en de ontwikkeling van </w:t>
      </w:r>
      <w:proofErr w:type="spellStart"/>
      <w:r w:rsidRPr="000F24D3">
        <w:rPr>
          <w:color w:val="333333"/>
        </w:rPr>
        <w:t>tubuli</w:t>
      </w:r>
      <w:proofErr w:type="spellEnd"/>
      <w:r w:rsidRPr="000F24D3">
        <w:rPr>
          <w:color w:val="333333"/>
        </w:rPr>
        <w:t xml:space="preserve"> </w:t>
      </w:r>
      <w:proofErr w:type="spellStart"/>
      <w:r w:rsidRPr="000F24D3">
        <w:rPr>
          <w:color w:val="333333"/>
        </w:rPr>
        <w:t>seminiferi</w:t>
      </w:r>
      <w:proofErr w:type="spellEnd"/>
      <w:r w:rsidRPr="000F24D3">
        <w:rPr>
          <w:color w:val="333333"/>
        </w:rPr>
        <w:t xml:space="preserve">(zaadbuisjes) en </w:t>
      </w:r>
      <w:proofErr w:type="spellStart"/>
      <w:r w:rsidRPr="000F24D3">
        <w:rPr>
          <w:color w:val="333333"/>
        </w:rPr>
        <w:t>interstitieel</w:t>
      </w:r>
      <w:proofErr w:type="spellEnd"/>
      <w:r w:rsidRPr="000F24D3">
        <w:rPr>
          <w:color w:val="333333"/>
        </w:rPr>
        <w:t xml:space="preserve"> (tussenliggend) weefsel bij de man. Zij stimuleren de secretie(afscheiding) van oestrogenen door de follikelcellen van het ovarium en van </w:t>
      </w:r>
      <w:proofErr w:type="spellStart"/>
      <w:r w:rsidRPr="000F24D3">
        <w:rPr>
          <w:color w:val="333333"/>
        </w:rPr>
        <w:t>androgenen</w:t>
      </w:r>
      <w:proofErr w:type="spellEnd"/>
      <w:r w:rsidRPr="000F24D3">
        <w:rPr>
          <w:color w:val="333333"/>
        </w:rPr>
        <w:t xml:space="preserve">(mannelijke geslachtshormonen) door de cellen van </w:t>
      </w:r>
      <w:proofErr w:type="spellStart"/>
      <w:r w:rsidRPr="000F24D3">
        <w:rPr>
          <w:color w:val="333333"/>
        </w:rPr>
        <w:t>Leydig</w:t>
      </w:r>
      <w:proofErr w:type="spellEnd"/>
      <w:r w:rsidRPr="000F24D3">
        <w:rPr>
          <w:color w:val="333333"/>
        </w:rPr>
        <w:t xml:space="preserve"> in de testis.</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Prolactine</w:t>
      </w:r>
      <w:proofErr w:type="spellEnd"/>
      <w:r w:rsidRPr="000F24D3">
        <w:rPr>
          <w:rStyle w:val="Zwaar"/>
          <w:color w:val="333333"/>
        </w:rPr>
        <w:t>:</w:t>
      </w:r>
      <w:r w:rsidRPr="000F24D3">
        <w:rPr>
          <w:color w:val="333333"/>
        </w:rPr>
        <w:t xml:space="preserve"> stimuleert de melkklierontwikkeling en de lactatie(afscheiding van de melk). Het heeft bij vertebraten in het algemeen meer dan honderd functies die vooral te maken hebben met reproductie en </w:t>
      </w:r>
      <w:proofErr w:type="spellStart"/>
      <w:r w:rsidRPr="000F24D3">
        <w:rPr>
          <w:color w:val="333333"/>
        </w:rPr>
        <w:t>osmoregulatie</w:t>
      </w:r>
      <w:proofErr w:type="spellEnd"/>
      <w:r w:rsidRPr="000F24D3">
        <w:rPr>
          <w:color w:val="333333"/>
        </w:rPr>
        <w:t>. Bij vogels stimuleert de secretievorming(vorming van afscheiding) in de krop om de jongen te voeden.</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Adrenocorticotroop</w:t>
      </w:r>
      <w:proofErr w:type="spellEnd"/>
      <w:r w:rsidRPr="000F24D3">
        <w:rPr>
          <w:rStyle w:val="Zwaar"/>
          <w:color w:val="333333"/>
        </w:rPr>
        <w:t xml:space="preserve"> hormoon (ACTH):</w:t>
      </w:r>
      <w:r w:rsidRPr="000F24D3">
        <w:rPr>
          <w:color w:val="333333"/>
        </w:rPr>
        <w:t xml:space="preserve"> stimuleert de vrijstelling van </w:t>
      </w:r>
      <w:proofErr w:type="spellStart"/>
      <w:r w:rsidRPr="000F24D3">
        <w:rPr>
          <w:color w:val="333333"/>
        </w:rPr>
        <w:t>glucocorticoiden</w:t>
      </w:r>
      <w:proofErr w:type="spellEnd"/>
      <w:r w:rsidRPr="000F24D3">
        <w:rPr>
          <w:color w:val="333333"/>
        </w:rPr>
        <w:t xml:space="preserve">(groep hormonen, gemaakt in de bijnier, die de </w:t>
      </w:r>
      <w:proofErr w:type="spellStart"/>
      <w:r w:rsidRPr="000F24D3">
        <w:rPr>
          <w:color w:val="333333"/>
        </w:rPr>
        <w:t>gluconeogenesis</w:t>
      </w:r>
      <w:proofErr w:type="spellEnd"/>
      <w:r w:rsidRPr="000F24D3">
        <w:rPr>
          <w:color w:val="333333"/>
        </w:rPr>
        <w:t xml:space="preserve"> stimuleert) door de cortex(schors) van de </w:t>
      </w:r>
      <w:proofErr w:type="spellStart"/>
      <w:r w:rsidRPr="000F24D3">
        <w:rPr>
          <w:color w:val="333333"/>
        </w:rPr>
        <w:t>adrenes</w:t>
      </w:r>
      <w:proofErr w:type="spellEnd"/>
      <w:r w:rsidRPr="000F24D3">
        <w:rPr>
          <w:color w:val="333333"/>
        </w:rPr>
        <w:t>(bijnieren).</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Thyrotroop</w:t>
      </w:r>
      <w:proofErr w:type="spellEnd"/>
      <w:r w:rsidRPr="000F24D3">
        <w:rPr>
          <w:rStyle w:val="Zwaar"/>
          <w:color w:val="333333"/>
        </w:rPr>
        <w:t xml:space="preserve"> hormoon:</w:t>
      </w:r>
      <w:r w:rsidRPr="000F24D3">
        <w:rPr>
          <w:color w:val="333333"/>
        </w:rPr>
        <w:t xml:space="preserve"> stimuleert de groei van en secretie door de </w:t>
      </w:r>
      <w:proofErr w:type="spellStart"/>
      <w:r w:rsidRPr="000F24D3">
        <w:rPr>
          <w:color w:val="333333"/>
        </w:rPr>
        <w:t>thyroidea</w:t>
      </w:r>
      <w:proofErr w:type="spellEnd"/>
      <w:r w:rsidRPr="000F24D3">
        <w:rPr>
          <w:color w:val="333333"/>
        </w:rPr>
        <w:t>(schildklier).</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Endorfines</w:t>
      </w:r>
      <w:proofErr w:type="spellEnd"/>
      <w:r w:rsidRPr="000F24D3">
        <w:rPr>
          <w:rStyle w:val="Zwaar"/>
          <w:color w:val="333333"/>
        </w:rPr>
        <w:t xml:space="preserve">(endogene </w:t>
      </w:r>
      <w:proofErr w:type="spellStart"/>
      <w:r w:rsidRPr="000F24D3">
        <w:rPr>
          <w:rStyle w:val="Zwaar"/>
          <w:color w:val="333333"/>
        </w:rPr>
        <w:t>morfines</w:t>
      </w:r>
      <w:proofErr w:type="spellEnd"/>
      <w:r w:rsidRPr="000F24D3">
        <w:rPr>
          <w:rStyle w:val="Zwaar"/>
          <w:color w:val="333333"/>
        </w:rPr>
        <w:t>):</w:t>
      </w:r>
      <w:r w:rsidRPr="000F24D3">
        <w:rPr>
          <w:color w:val="333333"/>
        </w:rPr>
        <w:t xml:space="preserve"> een groep van peptiden die binden aan </w:t>
      </w:r>
      <w:proofErr w:type="spellStart"/>
      <w:r w:rsidRPr="000F24D3">
        <w:rPr>
          <w:color w:val="333333"/>
        </w:rPr>
        <w:t>opiate</w:t>
      </w:r>
      <w:proofErr w:type="spellEnd"/>
      <w:r w:rsidRPr="000F24D3">
        <w:rPr>
          <w:color w:val="333333"/>
        </w:rPr>
        <w:t xml:space="preserve"> receptoren en die lichaamseigen pijnstillers zijn. Worden soms ook door zenuwcellen aangemaakt.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Melanofoorstimulerend</w:t>
      </w:r>
      <w:proofErr w:type="spellEnd"/>
      <w:r w:rsidRPr="000F24D3">
        <w:rPr>
          <w:rStyle w:val="Zwaar"/>
          <w:color w:val="333333"/>
        </w:rPr>
        <w:t xml:space="preserve"> hormoon(MSH):</w:t>
      </w:r>
      <w:r w:rsidRPr="000F24D3">
        <w:rPr>
          <w:color w:val="333333"/>
        </w:rPr>
        <w:t xml:space="preserve"> gemaakt in het pars </w:t>
      </w:r>
      <w:proofErr w:type="spellStart"/>
      <w:r w:rsidRPr="000F24D3">
        <w:rPr>
          <w:color w:val="333333"/>
        </w:rPr>
        <w:t>intermedia-gedeelte</w:t>
      </w:r>
      <w:proofErr w:type="spellEnd"/>
      <w:r w:rsidRPr="000F24D3">
        <w:rPr>
          <w:color w:val="333333"/>
        </w:rPr>
        <w:t xml:space="preserve"> van de </w:t>
      </w:r>
      <w:proofErr w:type="spellStart"/>
      <w:r w:rsidRPr="000F24D3">
        <w:rPr>
          <w:color w:val="333333"/>
        </w:rPr>
        <w:t>adenohypofyse</w:t>
      </w:r>
      <w:proofErr w:type="spellEnd"/>
      <w:r w:rsidRPr="000F24D3">
        <w:rPr>
          <w:color w:val="333333"/>
        </w:rPr>
        <w:t xml:space="preserve">, heeft geen duidelijke functie bij de mens, maar bij bepaalde vissen, amfibieën en reptielen stimuleert MSH de spreiding van pigmentkorrels in </w:t>
      </w:r>
      <w:proofErr w:type="spellStart"/>
      <w:r w:rsidRPr="000F24D3">
        <w:rPr>
          <w:color w:val="333333"/>
        </w:rPr>
        <w:t>melanofoorcellen</w:t>
      </w:r>
      <w:proofErr w:type="spellEnd"/>
      <w:r w:rsidRPr="000F24D3">
        <w:rPr>
          <w:color w:val="333333"/>
        </w:rPr>
        <w:t xml:space="preserve"> van de huid zodat deze donkerder wordt.</w:t>
      </w:r>
    </w:p>
    <w:p w:rsidR="000F24D3" w:rsidRDefault="000F24D3" w:rsidP="000F24D3">
      <w:pPr>
        <w:pStyle w:val="Normaalweb"/>
        <w:shd w:val="clear" w:color="auto" w:fill="FFFFFF"/>
        <w:spacing w:before="0" w:beforeAutospacing="0" w:after="0" w:afterAutospacing="0" w:line="240" w:lineRule="atLeast"/>
        <w:ind w:left="720"/>
        <w:rPr>
          <w:rStyle w:val="Nadruk"/>
          <w:color w:val="333333"/>
        </w:rPr>
      </w:pPr>
    </w:p>
    <w:p w:rsidR="00081E29" w:rsidRPr="000F24D3" w:rsidRDefault="00081E29" w:rsidP="00E4273F">
      <w:pPr>
        <w:pStyle w:val="Normaalweb"/>
        <w:shd w:val="clear" w:color="auto" w:fill="FFFFFF"/>
        <w:spacing w:before="0" w:beforeAutospacing="0" w:after="0" w:afterAutospacing="0" w:line="240" w:lineRule="atLeast"/>
        <w:rPr>
          <w:color w:val="333333"/>
          <w:u w:val="single"/>
        </w:rPr>
      </w:pPr>
      <w:proofErr w:type="spellStart"/>
      <w:r w:rsidRPr="000F24D3">
        <w:rPr>
          <w:rStyle w:val="Nadruk"/>
          <w:color w:val="333333"/>
          <w:u w:val="single"/>
        </w:rPr>
        <w:t>Neurohypofyse</w:t>
      </w:r>
      <w:proofErr w:type="spellEnd"/>
      <w:r w:rsidRPr="000F24D3">
        <w:rPr>
          <w:rStyle w:val="Nadruk"/>
          <w:color w:val="333333"/>
          <w:u w:val="single"/>
        </w:rPr>
        <w:t xml:space="preserve">(achterkwab + </w:t>
      </w:r>
      <w:proofErr w:type="spellStart"/>
      <w:r w:rsidRPr="000F24D3">
        <w:rPr>
          <w:rStyle w:val="Nadruk"/>
          <w:color w:val="333333"/>
          <w:u w:val="single"/>
        </w:rPr>
        <w:t>eminentia</w:t>
      </w:r>
      <w:proofErr w:type="spellEnd"/>
      <w:r w:rsidRPr="000F24D3">
        <w:rPr>
          <w:rStyle w:val="Nadruk"/>
          <w:color w:val="333333"/>
          <w:u w:val="single"/>
        </w:rPr>
        <w:t xml:space="preserve"> mediana)</w:t>
      </w:r>
    </w:p>
    <w:p w:rsidR="00081E29" w:rsidRPr="000F24D3" w:rsidRDefault="00081E29" w:rsidP="000548EC">
      <w:pPr>
        <w:pStyle w:val="Normaalweb"/>
        <w:shd w:val="clear" w:color="auto" w:fill="FFFFFF"/>
        <w:spacing w:before="0" w:beforeAutospacing="0" w:after="0" w:afterAutospacing="0" w:line="240" w:lineRule="atLeast"/>
        <w:rPr>
          <w:color w:val="333333"/>
        </w:rPr>
      </w:pPr>
      <w:r w:rsidRPr="000F24D3">
        <w:rPr>
          <w:color w:val="333333"/>
        </w:rPr>
        <w:t xml:space="preserve">Geeft twee hormonen af die in de hypothalamus gemaakt worden en die via </w:t>
      </w:r>
      <w:proofErr w:type="spellStart"/>
      <w:r w:rsidRPr="000F24D3">
        <w:rPr>
          <w:color w:val="333333"/>
        </w:rPr>
        <w:t>axonen</w:t>
      </w:r>
      <w:proofErr w:type="spellEnd"/>
      <w:r w:rsidRPr="000F24D3">
        <w:rPr>
          <w:color w:val="333333"/>
        </w:rPr>
        <w:t xml:space="preserve"> naar de </w:t>
      </w:r>
      <w:proofErr w:type="spellStart"/>
      <w:r w:rsidRPr="000F24D3">
        <w:rPr>
          <w:color w:val="333333"/>
        </w:rPr>
        <w:t>neurohypofyse</w:t>
      </w:r>
      <w:proofErr w:type="spellEnd"/>
      <w:r w:rsidRPr="000F24D3">
        <w:rPr>
          <w:color w:val="333333"/>
        </w:rPr>
        <w:t xml:space="preserve"> vervoerd worden en daarna dire</w:t>
      </w:r>
      <w:r w:rsidR="00E4273F">
        <w:rPr>
          <w:color w:val="333333"/>
        </w:rPr>
        <w:t>ct aan cellen afgegeven worden.</w:t>
      </w:r>
      <w:r w:rsidRPr="000F24D3">
        <w:rPr>
          <w:color w:val="333333"/>
        </w:rPr>
        <w:t xml:space="preserve"> In de cellen kunnen ze opgestapeld worden en van daaruit op het gepaste ogenblik afgegeven worden aan het bloed.</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 xml:space="preserve">Vasopressine of </w:t>
      </w:r>
      <w:proofErr w:type="spellStart"/>
      <w:r w:rsidRPr="000F24D3">
        <w:rPr>
          <w:rStyle w:val="Zwaar"/>
          <w:color w:val="333333"/>
        </w:rPr>
        <w:t>antidiuretisch</w:t>
      </w:r>
      <w:proofErr w:type="spellEnd"/>
      <w:r w:rsidRPr="000F24D3">
        <w:rPr>
          <w:rStyle w:val="Zwaar"/>
          <w:color w:val="333333"/>
        </w:rPr>
        <w:t xml:space="preserve"> hormoon(ADH):</w:t>
      </w:r>
      <w:r w:rsidRPr="000F24D3">
        <w:rPr>
          <w:color w:val="333333"/>
        </w:rPr>
        <w:t xml:space="preserve"> reguleert de waterabsorptie in de verzamelbuisjes van de nieren en tevens de samentrekking van de </w:t>
      </w:r>
      <w:proofErr w:type="spellStart"/>
      <w:r w:rsidRPr="000F24D3">
        <w:rPr>
          <w:color w:val="333333"/>
        </w:rPr>
        <w:t>capillairen</w:t>
      </w:r>
      <w:proofErr w:type="spellEnd"/>
      <w:r w:rsidRPr="000F24D3">
        <w:rPr>
          <w:color w:val="333333"/>
        </w:rPr>
        <w: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Ocytocine</w:t>
      </w:r>
      <w:proofErr w:type="spellEnd"/>
      <w:r w:rsidRPr="000F24D3">
        <w:rPr>
          <w:rStyle w:val="Zwaar"/>
          <w:color w:val="333333"/>
        </w:rPr>
        <w:t>:</w:t>
      </w:r>
      <w:r w:rsidRPr="000F24D3">
        <w:rPr>
          <w:color w:val="333333"/>
        </w:rPr>
        <w:t xml:space="preserve"> reguleert tijdens het baren de </w:t>
      </w:r>
      <w:proofErr w:type="spellStart"/>
      <w:r w:rsidRPr="000F24D3">
        <w:rPr>
          <w:color w:val="333333"/>
        </w:rPr>
        <w:t>constrictie</w:t>
      </w:r>
      <w:proofErr w:type="spellEnd"/>
      <w:r w:rsidRPr="000F24D3">
        <w:rPr>
          <w:color w:val="333333"/>
        </w:rPr>
        <w:t>(samentrekking) van de gladde spieren in de uterus en van de melkklieren nadat deze gestimuleerd zijn door zuigen.</w:t>
      </w:r>
    </w:p>
    <w:p w:rsidR="00081E29" w:rsidRPr="00E4273F" w:rsidRDefault="00081E29" w:rsidP="00E4273F">
      <w:pPr>
        <w:pStyle w:val="Normaalweb"/>
        <w:shd w:val="clear" w:color="auto" w:fill="FFFFFF"/>
        <w:spacing w:before="0" w:beforeAutospacing="0" w:after="0" w:afterAutospacing="0" w:line="240" w:lineRule="atLeast"/>
        <w:ind w:left="360"/>
        <w:rPr>
          <w:color w:val="333333"/>
          <w:u w:val="single"/>
        </w:rPr>
      </w:pPr>
      <w:proofErr w:type="spellStart"/>
      <w:r w:rsidRPr="00E4273F">
        <w:rPr>
          <w:rStyle w:val="Nadruk"/>
          <w:color w:val="333333"/>
          <w:u w:val="single"/>
        </w:rPr>
        <w:lastRenderedPageBreak/>
        <w:t>Thyroidea</w:t>
      </w:r>
      <w:proofErr w:type="spellEnd"/>
      <w:r w:rsidRPr="00E4273F">
        <w:rPr>
          <w:rStyle w:val="Nadruk"/>
          <w:color w:val="333333"/>
          <w:u w:val="single"/>
        </w:rPr>
        <w:t xml:space="preserve"> of schildklier</w:t>
      </w:r>
    </w:p>
    <w:p w:rsidR="00081E29" w:rsidRPr="000F24D3" w:rsidRDefault="00081E29" w:rsidP="000548EC">
      <w:pPr>
        <w:pStyle w:val="Normaalweb"/>
        <w:shd w:val="clear" w:color="auto" w:fill="FFFFFF"/>
        <w:spacing w:before="0" w:beforeAutospacing="0" w:after="0" w:afterAutospacing="0" w:line="240" w:lineRule="atLeast"/>
        <w:rPr>
          <w:color w:val="333333"/>
        </w:rPr>
      </w:pPr>
      <w:r w:rsidRPr="000F24D3">
        <w:rPr>
          <w:color w:val="333333"/>
        </w:rPr>
        <w:t xml:space="preserve">Produceert jodiumhoudende hormonen die vooral het metabolisme stimuleren en ook </w:t>
      </w:r>
      <w:proofErr w:type="spellStart"/>
      <w:r w:rsidRPr="000F24D3">
        <w:rPr>
          <w:color w:val="333333"/>
        </w:rPr>
        <w:t>calcitonine</w:t>
      </w:r>
      <w:proofErr w:type="spellEnd"/>
      <w:r w:rsidRPr="000F24D3">
        <w:rPr>
          <w:color w:val="333333"/>
        </w:rPr>
        <w:t xml:space="preserve"> (zie verder).</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Thyroxine</w:t>
      </w:r>
      <w:proofErr w:type="spellEnd"/>
      <w:r w:rsidRPr="000F24D3">
        <w:rPr>
          <w:rStyle w:val="Zwaar"/>
          <w:color w:val="333333"/>
        </w:rPr>
        <w:t>:</w:t>
      </w:r>
      <w:r w:rsidRPr="000F24D3">
        <w:rPr>
          <w:color w:val="333333"/>
        </w:rPr>
        <w:t xml:space="preserve"> wordt vooral in de perifere weefsels omgezet in het veel actievere </w:t>
      </w:r>
      <w:proofErr w:type="spellStart"/>
      <w:r w:rsidRPr="000F24D3">
        <w:rPr>
          <w:color w:val="333333"/>
        </w:rPr>
        <w:t>trijodothyronine</w:t>
      </w:r>
      <w:proofErr w:type="spellEnd"/>
      <w:r w:rsidRPr="000F24D3">
        <w:rPr>
          <w:color w:val="333333"/>
        </w:rPr>
        <w:t xml:space="preserve">. Daarnaast reguleert het </w:t>
      </w:r>
      <w:proofErr w:type="spellStart"/>
      <w:r w:rsidRPr="000F24D3">
        <w:rPr>
          <w:color w:val="333333"/>
        </w:rPr>
        <w:t>het</w:t>
      </w:r>
      <w:proofErr w:type="spellEnd"/>
      <w:r w:rsidRPr="000F24D3">
        <w:rPr>
          <w:color w:val="333333"/>
        </w:rPr>
        <w:t xml:space="preserve"> algemene metabolisme en de seksuele ontwikkeling.</w:t>
      </w:r>
    </w:p>
    <w:p w:rsidR="00081E29" w:rsidRPr="000F24D3" w:rsidRDefault="00081E29" w:rsidP="00E4273F">
      <w:pPr>
        <w:pStyle w:val="Normaalweb"/>
        <w:numPr>
          <w:ilvl w:val="0"/>
          <w:numId w:val="3"/>
        </w:numPr>
        <w:shd w:val="clear" w:color="auto" w:fill="FFFFFF"/>
        <w:spacing w:before="0" w:beforeAutospacing="0" w:after="0" w:afterAutospacing="0" w:line="240" w:lineRule="atLeast"/>
        <w:rPr>
          <w:color w:val="333333"/>
        </w:rPr>
      </w:pPr>
      <w:r w:rsidRPr="000F24D3">
        <w:rPr>
          <w:rStyle w:val="Nadruk"/>
          <w:b/>
          <w:bCs/>
          <w:color w:val="333333"/>
        </w:rPr>
        <w:t xml:space="preserve">Ziekte van </w:t>
      </w:r>
      <w:proofErr w:type="spellStart"/>
      <w:r w:rsidRPr="000F24D3">
        <w:rPr>
          <w:rStyle w:val="Nadruk"/>
          <w:b/>
          <w:bCs/>
          <w:color w:val="333333"/>
        </w:rPr>
        <w:t>Basedow</w:t>
      </w:r>
      <w:proofErr w:type="spellEnd"/>
      <w:r w:rsidRPr="000F24D3">
        <w:rPr>
          <w:rStyle w:val="Nadruk"/>
          <w:b/>
          <w:bCs/>
          <w:color w:val="333333"/>
        </w:rPr>
        <w:t>:</w:t>
      </w:r>
      <w:r w:rsidRPr="000F24D3">
        <w:rPr>
          <w:color w:val="333333"/>
        </w:rPr>
        <w:t xml:space="preserve"> te veel </w:t>
      </w:r>
      <w:proofErr w:type="spellStart"/>
      <w:r w:rsidRPr="000F24D3">
        <w:rPr>
          <w:color w:val="333333"/>
        </w:rPr>
        <w:t>thyroxine</w:t>
      </w:r>
      <w:proofErr w:type="spellEnd"/>
      <w:r w:rsidRPr="000F24D3">
        <w:rPr>
          <w:color w:val="333333"/>
        </w:rPr>
        <w:t xml:space="preserve"> afgescheiden waardoor men uitpuilende ogen krijgt, hypernerveus wordt, de hartslag en ademhaling stijgt en gewichtsverlies krijgt.</w:t>
      </w:r>
    </w:p>
    <w:p w:rsidR="00081E29" w:rsidRPr="000F24D3" w:rsidRDefault="00081E29" w:rsidP="00E4273F">
      <w:pPr>
        <w:pStyle w:val="Normaalweb"/>
        <w:numPr>
          <w:ilvl w:val="0"/>
          <w:numId w:val="3"/>
        </w:numPr>
        <w:shd w:val="clear" w:color="auto" w:fill="FFFFFF"/>
        <w:spacing w:before="0" w:beforeAutospacing="0" w:after="0" w:afterAutospacing="0" w:line="240" w:lineRule="atLeast"/>
        <w:rPr>
          <w:color w:val="333333"/>
        </w:rPr>
      </w:pPr>
      <w:r w:rsidRPr="000F24D3">
        <w:rPr>
          <w:rStyle w:val="Nadruk"/>
          <w:b/>
          <w:bCs/>
          <w:color w:val="333333"/>
        </w:rPr>
        <w:t>Cretinisme:</w:t>
      </w:r>
      <w:r w:rsidRPr="000F24D3">
        <w:rPr>
          <w:color w:val="333333"/>
        </w:rPr>
        <w:t xml:space="preserve"> te weinig afgescheiden </w:t>
      </w:r>
      <w:proofErr w:type="spellStart"/>
      <w:r w:rsidRPr="000F24D3">
        <w:rPr>
          <w:color w:val="333333"/>
        </w:rPr>
        <w:t>thyroxine</w:t>
      </w:r>
      <w:proofErr w:type="spellEnd"/>
      <w:r w:rsidRPr="000F24D3">
        <w:rPr>
          <w:color w:val="333333"/>
        </w:rPr>
        <w:t xml:space="preserve"> bij kinderen. Zorgt voor een mentale achterstand, lusteloosheid, lage metabolische activiteit(men heeft het koud), kropvorming.</w:t>
      </w:r>
    </w:p>
    <w:p w:rsidR="00081E29" w:rsidRPr="000F24D3" w:rsidRDefault="00081E29" w:rsidP="000548EC">
      <w:pPr>
        <w:pStyle w:val="Normaalweb"/>
        <w:numPr>
          <w:ilvl w:val="0"/>
          <w:numId w:val="3"/>
        </w:numPr>
        <w:shd w:val="clear" w:color="auto" w:fill="FFFFFF"/>
        <w:spacing w:before="0" w:beforeAutospacing="0" w:after="0" w:afterAutospacing="0" w:line="240" w:lineRule="atLeast"/>
        <w:rPr>
          <w:color w:val="333333"/>
        </w:rPr>
      </w:pPr>
      <w:proofErr w:type="spellStart"/>
      <w:r w:rsidRPr="000F24D3">
        <w:rPr>
          <w:rStyle w:val="Nadruk"/>
          <w:b/>
          <w:bCs/>
          <w:color w:val="333333"/>
        </w:rPr>
        <w:t>Myxoedeem</w:t>
      </w:r>
      <w:proofErr w:type="spellEnd"/>
      <w:r w:rsidRPr="000F24D3">
        <w:rPr>
          <w:rStyle w:val="Nadruk"/>
          <w:b/>
          <w:bCs/>
          <w:color w:val="333333"/>
        </w:rPr>
        <w:t>:</w:t>
      </w:r>
      <w:r w:rsidRPr="000F24D3">
        <w:rPr>
          <w:color w:val="333333"/>
        </w:rPr>
        <w:t xml:space="preserve"> te weinig afgescheiden </w:t>
      </w:r>
      <w:proofErr w:type="spellStart"/>
      <w:r w:rsidRPr="000F24D3">
        <w:rPr>
          <w:color w:val="333333"/>
        </w:rPr>
        <w:t>thyroxine</w:t>
      </w:r>
      <w:proofErr w:type="spellEnd"/>
      <w:r w:rsidRPr="000F24D3">
        <w:rPr>
          <w:color w:val="333333"/>
        </w:rPr>
        <w:t xml:space="preserve"> bij volwassenen. Zorgt voor lusteloosheid, lage metabolische activiteit(men heeft het koud), kropvorming, een dikke knobbelige huid, droog haar, een gestoorde seksuele ontwikkeling en mentale lethargie(slaapzucht/sloomheid).</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Calcitonine</w:t>
      </w:r>
      <w:proofErr w:type="spellEnd"/>
      <w:r w:rsidRPr="000F24D3">
        <w:rPr>
          <w:rStyle w:val="Zwaar"/>
          <w:color w:val="333333"/>
        </w:rPr>
        <w:t>:</w:t>
      </w:r>
      <w:r w:rsidRPr="000F24D3">
        <w:rPr>
          <w:color w:val="333333"/>
        </w:rPr>
        <w:t xml:space="preserve"> verhindert de afbraak van been en zorgt ervoor dat het </w:t>
      </w:r>
      <w:proofErr w:type="spellStart"/>
      <w:r w:rsidRPr="000F24D3">
        <w:rPr>
          <w:color w:val="333333"/>
        </w:rPr>
        <w:t>Ca-gehalte</w:t>
      </w:r>
      <w:proofErr w:type="spellEnd"/>
      <w:r w:rsidRPr="000F24D3">
        <w:rPr>
          <w:color w:val="333333"/>
        </w:rPr>
        <w:t xml:space="preserve"> in het bloed niet te hoog wordt. Het werkt tegengesteld aan het </w:t>
      </w:r>
      <w:proofErr w:type="spellStart"/>
      <w:r w:rsidRPr="000F24D3">
        <w:rPr>
          <w:color w:val="333333"/>
        </w:rPr>
        <w:t>parathormoon</w:t>
      </w:r>
      <w:proofErr w:type="spellEnd"/>
      <w:r w:rsidRPr="000F24D3">
        <w:rPr>
          <w:color w:val="333333"/>
        </w:rPr>
        <w:t>(zie verder).</w:t>
      </w:r>
    </w:p>
    <w:p w:rsidR="00E4273F" w:rsidRDefault="00E4273F" w:rsidP="00E4273F">
      <w:pPr>
        <w:pStyle w:val="Normaalweb"/>
        <w:shd w:val="clear" w:color="auto" w:fill="FFFFFF"/>
        <w:spacing w:before="0" w:beforeAutospacing="0" w:after="0" w:afterAutospacing="0" w:line="240" w:lineRule="atLeast"/>
        <w:rPr>
          <w:rStyle w:val="Nadruk"/>
          <w:color w:val="333333"/>
        </w:rPr>
      </w:pPr>
    </w:p>
    <w:p w:rsidR="00081E29" w:rsidRPr="00E4273F" w:rsidRDefault="00081E29" w:rsidP="00E4273F">
      <w:pPr>
        <w:pStyle w:val="Normaalweb"/>
        <w:shd w:val="clear" w:color="auto" w:fill="FFFFFF"/>
        <w:spacing w:before="0" w:beforeAutospacing="0" w:after="0" w:afterAutospacing="0" w:line="240" w:lineRule="atLeast"/>
        <w:rPr>
          <w:color w:val="333333"/>
          <w:u w:val="single"/>
        </w:rPr>
      </w:pPr>
      <w:proofErr w:type="spellStart"/>
      <w:r w:rsidRPr="00E4273F">
        <w:rPr>
          <w:rStyle w:val="Nadruk"/>
          <w:color w:val="333333"/>
          <w:u w:val="single"/>
        </w:rPr>
        <w:t>Parathyroidea</w:t>
      </w:r>
      <w:proofErr w:type="spellEnd"/>
      <w:r w:rsidRPr="00E4273F">
        <w:rPr>
          <w:rStyle w:val="Nadruk"/>
          <w:color w:val="333333"/>
          <w:u w:val="single"/>
        </w:rPr>
        <w:t xml:space="preserve"> of bijschildklieren</w:t>
      </w:r>
    </w:p>
    <w:p w:rsidR="00081E29" w:rsidRPr="000F24D3" w:rsidRDefault="00081E29" w:rsidP="00E4273F">
      <w:pPr>
        <w:pStyle w:val="Normaalweb"/>
        <w:shd w:val="clear" w:color="auto" w:fill="FFFFFF"/>
        <w:spacing w:before="0" w:beforeAutospacing="0" w:after="0" w:afterAutospacing="0" w:line="240" w:lineRule="atLeast"/>
        <w:rPr>
          <w:color w:val="333333"/>
        </w:rPr>
      </w:pPr>
      <w:r w:rsidRPr="000F24D3">
        <w:rPr>
          <w:color w:val="333333"/>
        </w:rPr>
        <w:t xml:space="preserve">Vier kliertjes, zo groot als de kop van een lucifer, gedeeltelijk ingesloten door de </w:t>
      </w:r>
      <w:proofErr w:type="spellStart"/>
      <w:r w:rsidRPr="000F24D3">
        <w:rPr>
          <w:color w:val="333333"/>
        </w:rPr>
        <w:t>thyroidea</w:t>
      </w:r>
      <w:proofErr w:type="spellEnd"/>
      <w:r w:rsidRPr="000F24D3">
        <w:rPr>
          <w:color w:val="333333"/>
        </w:rPr>
        <w:t>(schildklier).</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Parathormoon</w:t>
      </w:r>
      <w:proofErr w:type="spellEnd"/>
      <w:r w:rsidRPr="000F24D3">
        <w:rPr>
          <w:rStyle w:val="Zwaar"/>
          <w:color w:val="333333"/>
        </w:rPr>
        <w:t>:</w:t>
      </w:r>
      <w:r w:rsidRPr="000F24D3">
        <w:rPr>
          <w:color w:val="333333"/>
        </w:rPr>
        <w:t xml:space="preserve"> antagonist van </w:t>
      </w:r>
      <w:proofErr w:type="spellStart"/>
      <w:r w:rsidRPr="000F24D3">
        <w:rPr>
          <w:color w:val="333333"/>
        </w:rPr>
        <w:t>calcitonine</w:t>
      </w:r>
      <w:proofErr w:type="spellEnd"/>
      <w:r w:rsidRPr="000F24D3">
        <w:rPr>
          <w:color w:val="333333"/>
        </w:rPr>
        <w:t xml:space="preserve">. Verhoogt het </w:t>
      </w:r>
      <w:proofErr w:type="spellStart"/>
      <w:r w:rsidRPr="000F24D3">
        <w:rPr>
          <w:color w:val="333333"/>
        </w:rPr>
        <w:t>Ca-gehalte</w:t>
      </w:r>
      <w:proofErr w:type="spellEnd"/>
      <w:r w:rsidRPr="000F24D3">
        <w:rPr>
          <w:color w:val="333333"/>
        </w:rPr>
        <w:t xml:space="preserve"> in het bloed en vermindert het fosfaatgehalte.</w:t>
      </w:r>
    </w:p>
    <w:p w:rsidR="00081E29" w:rsidRPr="000F24D3" w:rsidRDefault="00081E29" w:rsidP="00E4273F">
      <w:pPr>
        <w:pStyle w:val="Normaalweb"/>
        <w:numPr>
          <w:ilvl w:val="0"/>
          <w:numId w:val="2"/>
        </w:numPr>
        <w:shd w:val="clear" w:color="auto" w:fill="FFFFFF"/>
        <w:spacing w:before="0" w:beforeAutospacing="0" w:after="0" w:afterAutospacing="0" w:line="240" w:lineRule="atLeast"/>
        <w:rPr>
          <w:color w:val="333333"/>
        </w:rPr>
      </w:pPr>
      <w:r w:rsidRPr="000F24D3">
        <w:rPr>
          <w:rStyle w:val="Nadruk"/>
          <w:b/>
          <w:bCs/>
          <w:color w:val="333333"/>
        </w:rPr>
        <w:t xml:space="preserve">Te weinig </w:t>
      </w:r>
      <w:proofErr w:type="spellStart"/>
      <w:r w:rsidRPr="000F24D3">
        <w:rPr>
          <w:rStyle w:val="Nadruk"/>
          <w:b/>
          <w:bCs/>
          <w:color w:val="333333"/>
        </w:rPr>
        <w:t>parathormoon</w:t>
      </w:r>
      <w:proofErr w:type="spellEnd"/>
      <w:r w:rsidRPr="000F24D3">
        <w:rPr>
          <w:rStyle w:val="Nadruk"/>
          <w:b/>
          <w:bCs/>
          <w:color w:val="333333"/>
        </w:rPr>
        <w:t>:</w:t>
      </w:r>
      <w:r w:rsidRPr="000F24D3">
        <w:rPr>
          <w:color w:val="333333"/>
        </w:rPr>
        <w:t xml:space="preserve"> spiercontracties(krampen) soms met de dood als gevolg.</w:t>
      </w:r>
    </w:p>
    <w:p w:rsidR="00081E29" w:rsidRPr="000F24D3" w:rsidRDefault="00081E29" w:rsidP="00E4273F">
      <w:pPr>
        <w:pStyle w:val="Normaalweb"/>
        <w:numPr>
          <w:ilvl w:val="0"/>
          <w:numId w:val="2"/>
        </w:numPr>
        <w:shd w:val="clear" w:color="auto" w:fill="FFFFFF"/>
        <w:spacing w:before="0" w:beforeAutospacing="0" w:after="0" w:afterAutospacing="0" w:line="240" w:lineRule="atLeast"/>
        <w:rPr>
          <w:color w:val="333333"/>
        </w:rPr>
      </w:pPr>
      <w:r w:rsidRPr="000F24D3">
        <w:rPr>
          <w:rStyle w:val="Nadruk"/>
          <w:b/>
          <w:bCs/>
          <w:color w:val="333333"/>
        </w:rPr>
        <w:t xml:space="preserve">Te veel </w:t>
      </w:r>
      <w:proofErr w:type="spellStart"/>
      <w:r w:rsidRPr="000F24D3">
        <w:rPr>
          <w:rStyle w:val="Nadruk"/>
          <w:b/>
          <w:bCs/>
          <w:color w:val="333333"/>
        </w:rPr>
        <w:t>parathormoon</w:t>
      </w:r>
      <w:proofErr w:type="spellEnd"/>
      <w:r w:rsidRPr="000F24D3">
        <w:rPr>
          <w:rStyle w:val="Nadruk"/>
          <w:b/>
          <w:bCs/>
          <w:color w:val="333333"/>
        </w:rPr>
        <w:t xml:space="preserve">: </w:t>
      </w:r>
      <w:r w:rsidRPr="000F24D3">
        <w:rPr>
          <w:color w:val="333333"/>
        </w:rPr>
        <w:t>ontkalking van de beenderen.</w:t>
      </w:r>
    </w:p>
    <w:p w:rsidR="00081E29" w:rsidRPr="000F24D3" w:rsidRDefault="00081E29" w:rsidP="00E4273F">
      <w:pPr>
        <w:pStyle w:val="Normaalweb"/>
        <w:numPr>
          <w:ilvl w:val="0"/>
          <w:numId w:val="2"/>
        </w:numPr>
        <w:shd w:val="clear" w:color="auto" w:fill="FFFFFF"/>
        <w:spacing w:before="0" w:beforeAutospacing="0" w:after="0" w:afterAutospacing="0" w:line="240" w:lineRule="atLeast"/>
        <w:rPr>
          <w:color w:val="333333"/>
        </w:rPr>
      </w:pPr>
      <w:r w:rsidRPr="000F24D3">
        <w:rPr>
          <w:rStyle w:val="Nadruk"/>
          <w:b/>
          <w:bCs/>
          <w:color w:val="333333"/>
        </w:rPr>
        <w:t>Melkziekte:</w:t>
      </w:r>
      <w:r w:rsidRPr="000F24D3">
        <w:rPr>
          <w:color w:val="333333"/>
        </w:rPr>
        <w:t xml:space="preserve"> bij koeien is na het kalven het </w:t>
      </w:r>
      <w:proofErr w:type="spellStart"/>
      <w:r w:rsidRPr="000F24D3">
        <w:rPr>
          <w:color w:val="333333"/>
        </w:rPr>
        <w:t>Ca-gehalte</w:t>
      </w:r>
      <w:proofErr w:type="spellEnd"/>
      <w:r w:rsidRPr="000F24D3">
        <w:rPr>
          <w:color w:val="333333"/>
        </w:rPr>
        <w:t xml:space="preserve"> te laag. De </w:t>
      </w:r>
      <w:proofErr w:type="spellStart"/>
      <w:r w:rsidRPr="000F24D3">
        <w:rPr>
          <w:color w:val="333333"/>
        </w:rPr>
        <w:t>parathyroidea</w:t>
      </w:r>
      <w:proofErr w:type="spellEnd"/>
      <w:r w:rsidRPr="000F24D3">
        <w:rPr>
          <w:color w:val="333333"/>
        </w:rPr>
        <w:t xml:space="preserve"> kunnen de verhoogde calciumvraag van de melkklieren niet bijhouden.</w:t>
      </w:r>
    </w:p>
    <w:p w:rsidR="00E4273F" w:rsidRDefault="00E4273F" w:rsidP="00E4273F">
      <w:pPr>
        <w:pStyle w:val="Normaalweb"/>
        <w:shd w:val="clear" w:color="auto" w:fill="FFFFFF"/>
        <w:spacing w:before="0" w:beforeAutospacing="0" w:after="0" w:afterAutospacing="0" w:line="240" w:lineRule="atLeast"/>
        <w:rPr>
          <w:rStyle w:val="Nadruk"/>
          <w:color w:val="333333"/>
        </w:rPr>
      </w:pPr>
    </w:p>
    <w:p w:rsidR="00081E29" w:rsidRPr="00E4273F" w:rsidRDefault="00081E29" w:rsidP="00E4273F">
      <w:pPr>
        <w:pStyle w:val="Normaalweb"/>
        <w:shd w:val="clear" w:color="auto" w:fill="FFFFFF"/>
        <w:spacing w:before="0" w:beforeAutospacing="0" w:after="0" w:afterAutospacing="0" w:line="240" w:lineRule="atLeast"/>
        <w:rPr>
          <w:color w:val="333333"/>
          <w:u w:val="single"/>
        </w:rPr>
      </w:pPr>
      <w:proofErr w:type="spellStart"/>
      <w:r w:rsidRPr="00E4273F">
        <w:rPr>
          <w:rStyle w:val="Nadruk"/>
          <w:color w:val="333333"/>
          <w:u w:val="single"/>
        </w:rPr>
        <w:t>Thymus</w:t>
      </w:r>
      <w:proofErr w:type="spellEnd"/>
      <w:r w:rsidRPr="00E4273F">
        <w:rPr>
          <w:rStyle w:val="Nadruk"/>
          <w:color w:val="333333"/>
          <w:u w:val="single"/>
        </w:rPr>
        <w:t xml:space="preserve"> of zwezerik</w:t>
      </w:r>
    </w:p>
    <w:p w:rsidR="00081E29" w:rsidRPr="000F24D3" w:rsidRDefault="00081E29" w:rsidP="00E4273F">
      <w:pPr>
        <w:pStyle w:val="Normaalweb"/>
        <w:shd w:val="clear" w:color="auto" w:fill="FFFFFF"/>
        <w:spacing w:before="0" w:beforeAutospacing="0" w:after="0" w:afterAutospacing="0" w:line="240" w:lineRule="atLeast"/>
        <w:rPr>
          <w:color w:val="333333"/>
        </w:rPr>
      </w:pPr>
      <w:r w:rsidRPr="000F24D3">
        <w:rPr>
          <w:color w:val="333333"/>
        </w:rPr>
        <w:t xml:space="preserve">Produceert </w:t>
      </w:r>
      <w:proofErr w:type="spellStart"/>
      <w:r w:rsidRPr="000F24D3">
        <w:rPr>
          <w:color w:val="333333"/>
        </w:rPr>
        <w:t>T-lymfocyten</w:t>
      </w:r>
      <w:proofErr w:type="spellEnd"/>
      <w:r w:rsidRPr="000F24D3">
        <w:rPr>
          <w:color w:val="333333"/>
        </w:rPr>
        <w:t xml:space="preserve"> en het hormoon </w:t>
      </w:r>
      <w:proofErr w:type="spellStart"/>
      <w:r w:rsidRPr="000F24D3">
        <w:rPr>
          <w:color w:val="333333"/>
        </w:rPr>
        <w:t>thymosine</w:t>
      </w:r>
      <w:proofErr w:type="spellEnd"/>
      <w:r w:rsidRPr="000F24D3">
        <w:rPr>
          <w:color w:val="333333"/>
        </w:rPr>
        <w: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Thymosine</w:t>
      </w:r>
      <w:proofErr w:type="spellEnd"/>
      <w:r w:rsidRPr="000F24D3">
        <w:rPr>
          <w:rStyle w:val="Zwaar"/>
          <w:color w:val="333333"/>
        </w:rPr>
        <w:t>:</w:t>
      </w:r>
      <w:r w:rsidRPr="000F24D3">
        <w:rPr>
          <w:color w:val="333333"/>
        </w:rPr>
        <w:t xml:space="preserve"> werkt in op het </w:t>
      </w:r>
      <w:proofErr w:type="spellStart"/>
      <w:r w:rsidRPr="000F24D3">
        <w:rPr>
          <w:color w:val="333333"/>
        </w:rPr>
        <w:t>immunsysteem</w:t>
      </w:r>
      <w:proofErr w:type="spellEnd"/>
      <w:r w:rsidRPr="000F24D3">
        <w:rPr>
          <w:color w:val="333333"/>
        </w:rPr>
        <w:t xml:space="preserve"> en zorgt ervoor dat </w:t>
      </w:r>
      <w:proofErr w:type="spellStart"/>
      <w:r w:rsidRPr="000F24D3">
        <w:rPr>
          <w:color w:val="333333"/>
        </w:rPr>
        <w:t>T-lymfocyten</w:t>
      </w:r>
      <w:proofErr w:type="spellEnd"/>
      <w:r w:rsidRPr="000F24D3">
        <w:rPr>
          <w:color w:val="333333"/>
        </w:rPr>
        <w:t xml:space="preserve"> aangemaakt kunnen worden.</w:t>
      </w:r>
    </w:p>
    <w:p w:rsidR="00E4273F" w:rsidRDefault="00E4273F" w:rsidP="00E4273F">
      <w:pPr>
        <w:pStyle w:val="Normaalweb"/>
        <w:shd w:val="clear" w:color="auto" w:fill="FFFFFF"/>
        <w:spacing w:before="0" w:beforeAutospacing="0" w:after="0" w:afterAutospacing="0" w:line="240" w:lineRule="atLeast"/>
        <w:rPr>
          <w:rStyle w:val="Nadruk"/>
          <w:color w:val="333333"/>
        </w:rPr>
      </w:pPr>
    </w:p>
    <w:p w:rsidR="00081E29" w:rsidRPr="00E4273F" w:rsidRDefault="00081E29" w:rsidP="00E4273F">
      <w:pPr>
        <w:pStyle w:val="Normaalweb"/>
        <w:shd w:val="clear" w:color="auto" w:fill="FFFFFF"/>
        <w:spacing w:before="0" w:beforeAutospacing="0" w:after="0" w:afterAutospacing="0" w:line="240" w:lineRule="atLeast"/>
        <w:rPr>
          <w:color w:val="333333"/>
          <w:u w:val="single"/>
        </w:rPr>
      </w:pPr>
      <w:r w:rsidRPr="00E4273F">
        <w:rPr>
          <w:rStyle w:val="Nadruk"/>
          <w:color w:val="333333"/>
          <w:u w:val="single"/>
        </w:rPr>
        <w:t>Het hart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ANF:</w:t>
      </w:r>
      <w:r w:rsidRPr="000F24D3">
        <w:rPr>
          <w:color w:val="333333"/>
        </w:rPr>
        <w:t xml:space="preserve"> Bij sterk verhoogde bloeddruk komt er uit de </w:t>
      </w:r>
      <w:proofErr w:type="spellStart"/>
      <w:r w:rsidRPr="000F24D3">
        <w:rPr>
          <w:color w:val="333333"/>
        </w:rPr>
        <w:t>atriale</w:t>
      </w:r>
      <w:proofErr w:type="spellEnd"/>
      <w:r w:rsidRPr="000F24D3">
        <w:rPr>
          <w:color w:val="333333"/>
        </w:rPr>
        <w:t xml:space="preserve">(hartboezem) wand een </w:t>
      </w:r>
      <w:proofErr w:type="spellStart"/>
      <w:r w:rsidRPr="000F24D3">
        <w:rPr>
          <w:color w:val="333333"/>
        </w:rPr>
        <w:t>peptidehormoon</w:t>
      </w:r>
      <w:proofErr w:type="spellEnd"/>
      <w:r w:rsidRPr="000F24D3">
        <w:rPr>
          <w:color w:val="333333"/>
        </w:rPr>
        <w:t>(ANF) vrij dat de recuperatie(terugwinning) van Na+-ionen in de nieren onderdrukt. Dit zorgt voor minder gerecupereerd water er daarmee een verlaagde bloeddruk.</w:t>
      </w:r>
    </w:p>
    <w:p w:rsidR="00E4273F" w:rsidRDefault="00E4273F" w:rsidP="00E4273F">
      <w:pPr>
        <w:pStyle w:val="Normaalweb"/>
        <w:shd w:val="clear" w:color="auto" w:fill="FFFFFF"/>
        <w:spacing w:before="0" w:beforeAutospacing="0" w:after="0" w:afterAutospacing="0" w:line="240" w:lineRule="atLeast"/>
        <w:rPr>
          <w:rStyle w:val="Nadruk"/>
          <w:color w:val="333333"/>
        </w:rPr>
      </w:pPr>
    </w:p>
    <w:p w:rsidR="00081E29" w:rsidRPr="00E4273F" w:rsidRDefault="00081E29" w:rsidP="00E4273F">
      <w:pPr>
        <w:pStyle w:val="Normaalweb"/>
        <w:shd w:val="clear" w:color="auto" w:fill="FFFFFF"/>
        <w:spacing w:before="0" w:beforeAutospacing="0" w:after="0" w:afterAutospacing="0" w:line="240" w:lineRule="atLeast"/>
        <w:rPr>
          <w:color w:val="333333"/>
          <w:u w:val="single"/>
        </w:rPr>
      </w:pPr>
      <w:r w:rsidRPr="00E4273F">
        <w:rPr>
          <w:rStyle w:val="Nadruk"/>
          <w:color w:val="333333"/>
          <w:u w:val="single"/>
        </w:rPr>
        <w:t>De longen</w:t>
      </w:r>
    </w:p>
    <w:p w:rsidR="00081E29" w:rsidRPr="000F24D3" w:rsidRDefault="00081E29" w:rsidP="00E4273F">
      <w:pPr>
        <w:pStyle w:val="Normaalweb"/>
        <w:shd w:val="clear" w:color="auto" w:fill="FFFFFF"/>
        <w:spacing w:before="0" w:beforeAutospacing="0" w:after="0" w:afterAutospacing="0" w:line="240" w:lineRule="atLeast"/>
        <w:rPr>
          <w:color w:val="333333"/>
        </w:rPr>
      </w:pPr>
      <w:r w:rsidRPr="000F24D3">
        <w:rPr>
          <w:color w:val="333333"/>
        </w:rPr>
        <w:t>Produceren antilichamen gericht tegen typische hersencellen, maar dit is nog niet verder opgehelderd.</w:t>
      </w:r>
    </w:p>
    <w:p w:rsidR="00E4273F" w:rsidRDefault="00E4273F" w:rsidP="00E4273F">
      <w:pPr>
        <w:pStyle w:val="Normaalweb"/>
        <w:shd w:val="clear" w:color="auto" w:fill="FFFFFF"/>
        <w:spacing w:before="0" w:beforeAutospacing="0" w:after="0" w:afterAutospacing="0" w:line="240" w:lineRule="atLeast"/>
        <w:rPr>
          <w:rStyle w:val="Nadruk"/>
          <w:color w:val="333333"/>
        </w:rPr>
      </w:pPr>
    </w:p>
    <w:p w:rsidR="00081E29" w:rsidRPr="00E4273F" w:rsidRDefault="00081E29" w:rsidP="00E4273F">
      <w:pPr>
        <w:pStyle w:val="Normaalweb"/>
        <w:shd w:val="clear" w:color="auto" w:fill="FFFFFF"/>
        <w:spacing w:before="0" w:beforeAutospacing="0" w:after="0" w:afterAutospacing="0" w:line="240" w:lineRule="atLeast"/>
        <w:rPr>
          <w:color w:val="333333"/>
          <w:u w:val="single"/>
        </w:rPr>
      </w:pPr>
      <w:r w:rsidRPr="00E4273F">
        <w:rPr>
          <w:rStyle w:val="Nadruk"/>
          <w:color w:val="333333"/>
          <w:u w:val="single"/>
        </w:rPr>
        <w:t>Spijsverteringsstelsel</w:t>
      </w:r>
    </w:p>
    <w:p w:rsidR="00081E29" w:rsidRPr="000F24D3" w:rsidRDefault="00081E29" w:rsidP="000548EC">
      <w:pPr>
        <w:pStyle w:val="Normaalweb"/>
        <w:shd w:val="clear" w:color="auto" w:fill="FFFFFF"/>
        <w:spacing w:before="0" w:beforeAutospacing="0" w:after="0" w:afterAutospacing="0" w:line="240" w:lineRule="atLeast"/>
        <w:rPr>
          <w:color w:val="333333"/>
        </w:rPr>
      </w:pPr>
      <w:r w:rsidRPr="000F24D3">
        <w:rPr>
          <w:color w:val="333333"/>
        </w:rPr>
        <w:t>Het spijsverteringsstelsel en zijn aanhangsels produceren een groot aantal hormonen die vooraal betrokken zijn bij verschillende deelaspecten van de spijsvertering.</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lastRenderedPageBreak/>
        <w:t>Gastrine</w:t>
      </w:r>
      <w:proofErr w:type="spellEnd"/>
      <w:r w:rsidRPr="000F24D3">
        <w:rPr>
          <w:rStyle w:val="Zwaar"/>
          <w:color w:val="333333"/>
        </w:rPr>
        <w:t>:</w:t>
      </w:r>
      <w:r w:rsidRPr="000F24D3">
        <w:rPr>
          <w:color w:val="333333"/>
        </w:rPr>
        <w:t xml:space="preserve"> </w:t>
      </w:r>
      <w:proofErr w:type="spellStart"/>
      <w:r w:rsidRPr="000F24D3">
        <w:rPr>
          <w:color w:val="333333"/>
        </w:rPr>
        <w:t>afgescheden</w:t>
      </w:r>
      <w:proofErr w:type="spellEnd"/>
      <w:r w:rsidRPr="000F24D3">
        <w:rPr>
          <w:color w:val="333333"/>
        </w:rPr>
        <w:t xml:space="preserve"> door de </w:t>
      </w:r>
      <w:proofErr w:type="spellStart"/>
      <w:r w:rsidRPr="000F24D3">
        <w:rPr>
          <w:color w:val="333333"/>
        </w:rPr>
        <w:t>mucose</w:t>
      </w:r>
      <w:proofErr w:type="spellEnd"/>
      <w:r w:rsidRPr="000F24D3">
        <w:rPr>
          <w:color w:val="333333"/>
        </w:rPr>
        <w:t xml:space="preserve">(slijmvlies) van de het </w:t>
      </w:r>
      <w:proofErr w:type="spellStart"/>
      <w:r w:rsidRPr="000F24D3">
        <w:rPr>
          <w:color w:val="333333"/>
        </w:rPr>
        <w:t>pylorische</w:t>
      </w:r>
      <w:proofErr w:type="spellEnd"/>
      <w:r w:rsidRPr="000F24D3">
        <w:rPr>
          <w:color w:val="333333"/>
        </w:rPr>
        <w:t>(de uitgang van de maag naar het duodenum) gebied van de maag. Zet de maagklieren aan tot secretie van maagsap.</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Secretine</w:t>
      </w:r>
      <w:proofErr w:type="spellEnd"/>
      <w:r w:rsidRPr="000F24D3">
        <w:rPr>
          <w:rStyle w:val="Zwaar"/>
          <w:color w:val="333333"/>
        </w:rPr>
        <w:t>:</w:t>
      </w:r>
      <w:r w:rsidRPr="000F24D3">
        <w:rPr>
          <w:color w:val="333333"/>
        </w:rPr>
        <w:t xml:space="preserve"> </w:t>
      </w:r>
      <w:proofErr w:type="spellStart"/>
      <w:r w:rsidRPr="000F24D3">
        <w:rPr>
          <w:color w:val="333333"/>
        </w:rPr>
        <w:t>afgescheden</w:t>
      </w:r>
      <w:proofErr w:type="spellEnd"/>
      <w:r w:rsidRPr="000F24D3">
        <w:rPr>
          <w:color w:val="333333"/>
        </w:rPr>
        <w:t xml:space="preserve"> door de </w:t>
      </w:r>
      <w:proofErr w:type="spellStart"/>
      <w:r w:rsidRPr="000F24D3">
        <w:rPr>
          <w:color w:val="333333"/>
        </w:rPr>
        <w:t>mucosacellen</w:t>
      </w:r>
      <w:proofErr w:type="spellEnd"/>
      <w:r w:rsidRPr="000F24D3">
        <w:rPr>
          <w:color w:val="333333"/>
        </w:rPr>
        <w:t xml:space="preserve"> van het duodenum. Dit stimuleert de pancreas en de dunne darm tot vrijstelling van carbonaationen.</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Cholecystokinine</w:t>
      </w:r>
      <w:r w:rsidR="003A7EE4">
        <w:rPr>
          <w:rStyle w:val="Zwaar"/>
          <w:color w:val="333333"/>
        </w:rPr>
        <w:t>-pancreazym</w:t>
      </w:r>
      <w:proofErr w:type="spellEnd"/>
      <w:r w:rsidRPr="000F24D3">
        <w:rPr>
          <w:rStyle w:val="Zwaar"/>
          <w:color w:val="333333"/>
        </w:rPr>
        <w:t>:</w:t>
      </w:r>
      <w:r w:rsidRPr="000F24D3">
        <w:rPr>
          <w:color w:val="333333"/>
        </w:rPr>
        <w:t xml:space="preserve"> afgegeven door het duodenum. Werkt in op de pancreas ter vrijstelling van pancreasenzymen. Stimuleert ook de galblaas tot afgifte van galvloeistof.</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color w:val="333333"/>
        </w:rPr>
        <w:t xml:space="preserve">Verschillende hormonen die inwerken op de </w:t>
      </w:r>
      <w:proofErr w:type="spellStart"/>
      <w:r w:rsidRPr="000F24D3">
        <w:rPr>
          <w:color w:val="333333"/>
        </w:rPr>
        <w:t>motiliteit</w:t>
      </w:r>
      <w:proofErr w:type="spellEnd"/>
      <w:r w:rsidR="000548EC">
        <w:rPr>
          <w:color w:val="333333"/>
        </w:rPr>
        <w:t xml:space="preserve"> </w:t>
      </w:r>
      <w:r w:rsidRPr="000F24D3">
        <w:rPr>
          <w:color w:val="333333"/>
        </w:rPr>
        <w:t>(beweeglijkheid) van de darm:</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lang w:val="en-US"/>
        </w:rPr>
      </w:pPr>
      <w:r w:rsidRPr="000F24D3">
        <w:rPr>
          <w:color w:val="333333"/>
          <w:lang w:val="en-US"/>
        </w:rPr>
        <w:t>Substance P</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lang w:val="en-US"/>
        </w:rPr>
      </w:pPr>
      <w:proofErr w:type="spellStart"/>
      <w:r w:rsidRPr="000F24D3">
        <w:rPr>
          <w:color w:val="333333"/>
          <w:lang w:val="en-US"/>
        </w:rPr>
        <w:t>Vasoactief</w:t>
      </w:r>
      <w:proofErr w:type="spellEnd"/>
      <w:r w:rsidRPr="000F24D3">
        <w:rPr>
          <w:color w:val="333333"/>
          <w:lang w:val="en-US"/>
        </w:rPr>
        <w:t xml:space="preserve"> </w:t>
      </w:r>
      <w:proofErr w:type="spellStart"/>
      <w:r w:rsidRPr="000F24D3">
        <w:rPr>
          <w:color w:val="333333"/>
          <w:lang w:val="en-US"/>
        </w:rPr>
        <w:t>intestinaal</w:t>
      </w:r>
      <w:proofErr w:type="spellEnd"/>
      <w:r w:rsidRPr="000F24D3">
        <w:rPr>
          <w:color w:val="333333"/>
          <w:lang w:val="en-US"/>
        </w:rPr>
        <w:t xml:space="preserve"> polypeptide</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lang w:val="en-US"/>
        </w:rPr>
      </w:pPr>
      <w:r w:rsidRPr="000F24D3">
        <w:rPr>
          <w:color w:val="333333"/>
          <w:lang w:val="en-US"/>
        </w:rPr>
        <w:t>Pancreatic polypeptide</w:t>
      </w:r>
    </w:p>
    <w:p w:rsidR="00081E29" w:rsidRPr="000F24D3" w:rsidRDefault="00081E29" w:rsidP="000548EC">
      <w:pPr>
        <w:pStyle w:val="Normaalweb"/>
        <w:shd w:val="clear" w:color="auto" w:fill="FFFFFF"/>
        <w:spacing w:before="0" w:beforeAutospacing="0" w:after="0" w:afterAutospacing="0" w:line="240" w:lineRule="atLeast"/>
        <w:rPr>
          <w:color w:val="333333"/>
        </w:rPr>
      </w:pPr>
      <w:r w:rsidRPr="000F24D3">
        <w:rPr>
          <w:color w:val="333333"/>
        </w:rPr>
        <w:t xml:space="preserve">De hormonen van het spijsverteringsstelsel worden de </w:t>
      </w:r>
      <w:proofErr w:type="spellStart"/>
      <w:r w:rsidRPr="000F24D3">
        <w:rPr>
          <w:rStyle w:val="Zwaar"/>
          <w:color w:val="333333"/>
        </w:rPr>
        <w:t>gastro-enteropancreatische</w:t>
      </w:r>
      <w:proofErr w:type="spellEnd"/>
      <w:r w:rsidRPr="000F24D3">
        <w:rPr>
          <w:color w:val="333333"/>
        </w:rPr>
        <w:t xml:space="preserve"> hormonen genoemd.</w:t>
      </w:r>
    </w:p>
    <w:p w:rsidR="00E4273F" w:rsidRDefault="00E4273F" w:rsidP="00E4273F">
      <w:pPr>
        <w:pStyle w:val="Normaalweb"/>
        <w:shd w:val="clear" w:color="auto" w:fill="FFFFFF"/>
        <w:spacing w:before="0" w:beforeAutospacing="0" w:after="0" w:afterAutospacing="0" w:line="240" w:lineRule="atLeast"/>
        <w:rPr>
          <w:rStyle w:val="Nadruk"/>
          <w:color w:val="333333"/>
        </w:rPr>
      </w:pPr>
    </w:p>
    <w:p w:rsidR="00081E29" w:rsidRPr="00E4273F" w:rsidRDefault="00081E29" w:rsidP="00E4273F">
      <w:pPr>
        <w:pStyle w:val="Normaalweb"/>
        <w:shd w:val="clear" w:color="auto" w:fill="FFFFFF"/>
        <w:spacing w:before="0" w:beforeAutospacing="0" w:after="0" w:afterAutospacing="0" w:line="240" w:lineRule="atLeast"/>
        <w:rPr>
          <w:color w:val="333333"/>
          <w:u w:val="single"/>
        </w:rPr>
      </w:pPr>
      <w:r w:rsidRPr="00E4273F">
        <w:rPr>
          <w:rStyle w:val="Nadruk"/>
          <w:color w:val="333333"/>
          <w:u w:val="single"/>
        </w:rPr>
        <w:t>Pancreas</w:t>
      </w:r>
    </w:p>
    <w:p w:rsidR="00081E29" w:rsidRPr="000F24D3" w:rsidRDefault="00081E29" w:rsidP="00C33555">
      <w:pPr>
        <w:pStyle w:val="Normaalweb"/>
        <w:shd w:val="clear" w:color="auto" w:fill="FFFFFF"/>
        <w:spacing w:before="0" w:beforeAutospacing="0" w:after="0" w:afterAutospacing="0" w:line="240" w:lineRule="atLeast"/>
        <w:rPr>
          <w:color w:val="333333"/>
        </w:rPr>
      </w:pPr>
      <w:r w:rsidRPr="000F24D3">
        <w:rPr>
          <w:color w:val="333333"/>
        </w:rPr>
        <w:t xml:space="preserve">Pancreas bevat kleine groepjes endocriene cellen: de eilandjes van </w:t>
      </w:r>
      <w:proofErr w:type="spellStart"/>
      <w:r w:rsidRPr="000F24D3">
        <w:rPr>
          <w:color w:val="333333"/>
        </w:rPr>
        <w:t>Langerhans</w:t>
      </w:r>
      <w:proofErr w:type="spellEnd"/>
      <w:r w:rsidRPr="000F24D3">
        <w:rPr>
          <w:color w:val="333333"/>
        </w:rPr>
        <w:t xml:space="preserve">. Daar komen twee celtypen in voor: </w:t>
      </w:r>
      <w:proofErr w:type="spellStart"/>
      <w:r w:rsidRPr="000F24D3">
        <w:rPr>
          <w:color w:val="333333"/>
        </w:rPr>
        <w:t>Bèta-cellen</w:t>
      </w:r>
      <w:proofErr w:type="spellEnd"/>
      <w:r w:rsidRPr="000F24D3">
        <w:rPr>
          <w:color w:val="333333"/>
        </w:rPr>
        <w:t xml:space="preserve">(productie insuline) en Alfacellen(productie </w:t>
      </w:r>
      <w:proofErr w:type="spellStart"/>
      <w:r w:rsidRPr="000F24D3">
        <w:rPr>
          <w:color w:val="333333"/>
        </w:rPr>
        <w:t>glucagon</w:t>
      </w:r>
      <w:proofErr w:type="spellEnd"/>
      <w:r w:rsidRPr="000F24D3">
        <w:rPr>
          <w:color w:val="333333"/>
        </w:rPr>
        <w: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Insuline:</w:t>
      </w:r>
      <w:r w:rsidRPr="000F24D3">
        <w:rPr>
          <w:color w:val="333333"/>
        </w:rPr>
        <w:t xml:space="preserve"> reduceert de bloedsuikerspiegel en reguleert de opname van glucose door de spiercellen, door de cellen die vet of glycogeen maken of door de bindweefselcellen.</w:t>
      </w:r>
    </w:p>
    <w:p w:rsidR="00081E29" w:rsidRPr="000F24D3" w:rsidRDefault="00081E29" w:rsidP="00C33555">
      <w:pPr>
        <w:pStyle w:val="Normaalweb"/>
        <w:numPr>
          <w:ilvl w:val="0"/>
          <w:numId w:val="4"/>
        </w:numPr>
        <w:shd w:val="clear" w:color="auto" w:fill="FFFFFF"/>
        <w:spacing w:before="0" w:beforeAutospacing="0" w:after="0" w:afterAutospacing="0" w:line="240" w:lineRule="atLeast"/>
        <w:rPr>
          <w:color w:val="333333"/>
        </w:rPr>
      </w:pPr>
      <w:r w:rsidRPr="000F24D3">
        <w:rPr>
          <w:rStyle w:val="Nadruk"/>
          <w:b/>
          <w:bCs/>
          <w:color w:val="333333"/>
        </w:rPr>
        <w:t>Suikerziekte:</w:t>
      </w:r>
      <w:r w:rsidRPr="000F24D3">
        <w:rPr>
          <w:color w:val="333333"/>
        </w:rPr>
        <w:t xml:space="preserve"> er wordt niet genoeg insuline geproduceerd waardoor het suikergehalte in het bloed te hoog is. Dit kan dagelijks met injecties van insuline gecorrigeerd worden.</w:t>
      </w:r>
    </w:p>
    <w:p w:rsidR="00081E29" w:rsidRPr="000F24D3" w:rsidRDefault="00081E29" w:rsidP="00C33555">
      <w:pPr>
        <w:pStyle w:val="Normaalweb"/>
        <w:numPr>
          <w:ilvl w:val="0"/>
          <w:numId w:val="4"/>
        </w:numPr>
        <w:shd w:val="clear" w:color="auto" w:fill="FFFFFF"/>
        <w:spacing w:before="0" w:beforeAutospacing="0" w:after="0" w:afterAutospacing="0" w:line="240" w:lineRule="atLeast"/>
        <w:rPr>
          <w:color w:val="333333"/>
        </w:rPr>
      </w:pPr>
      <w:r w:rsidRPr="000F24D3">
        <w:rPr>
          <w:rStyle w:val="Nadruk"/>
          <w:b/>
          <w:bCs/>
          <w:color w:val="333333"/>
        </w:rPr>
        <w:t>Te veel insuline:</w:t>
      </w:r>
      <w:r w:rsidRPr="000F24D3">
        <w:rPr>
          <w:color w:val="333333"/>
        </w:rPr>
        <w:t xml:space="preserve"> er ontstaat een toestand gelijkend aan dronkenschap. Dit kan verholpen worden door suiker te eten.</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Glucagon</w:t>
      </w:r>
      <w:proofErr w:type="spellEnd"/>
      <w:r w:rsidRPr="000F24D3">
        <w:rPr>
          <w:rStyle w:val="Zwaar"/>
          <w:color w:val="333333"/>
        </w:rPr>
        <w:t>:</w:t>
      </w:r>
      <w:r w:rsidRPr="000F24D3">
        <w:rPr>
          <w:color w:val="333333"/>
        </w:rPr>
        <w:t xml:space="preserve"> werkt antagonistisch aan insuline en zorgt dus voor een verhoogde bloedsuikerspiegel.</w:t>
      </w:r>
    </w:p>
    <w:p w:rsidR="00C33555" w:rsidRDefault="00C33555" w:rsidP="00C33555">
      <w:pPr>
        <w:pStyle w:val="Normaalweb"/>
        <w:shd w:val="clear" w:color="auto" w:fill="FFFFFF"/>
        <w:spacing w:before="0" w:beforeAutospacing="0" w:after="0" w:afterAutospacing="0" w:line="240" w:lineRule="atLeast"/>
        <w:rPr>
          <w:rStyle w:val="Nadruk"/>
          <w:color w:val="333333"/>
        </w:rPr>
      </w:pPr>
    </w:p>
    <w:p w:rsidR="00081E29" w:rsidRPr="00C33555" w:rsidRDefault="00081E29" w:rsidP="00C33555">
      <w:pPr>
        <w:pStyle w:val="Normaalweb"/>
        <w:shd w:val="clear" w:color="auto" w:fill="FFFFFF"/>
        <w:spacing w:before="0" w:beforeAutospacing="0" w:after="0" w:afterAutospacing="0" w:line="240" w:lineRule="atLeast"/>
        <w:rPr>
          <w:color w:val="333333"/>
          <w:u w:val="single"/>
        </w:rPr>
      </w:pPr>
      <w:proofErr w:type="spellStart"/>
      <w:r w:rsidRPr="00C33555">
        <w:rPr>
          <w:rStyle w:val="Nadruk"/>
          <w:color w:val="333333"/>
          <w:u w:val="single"/>
        </w:rPr>
        <w:t>Renine-angiotensinesysteem</w:t>
      </w:r>
      <w:proofErr w:type="spellEnd"/>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Angiotensinogeen</w:t>
      </w:r>
      <w:proofErr w:type="spellEnd"/>
      <w:r w:rsidRPr="000F24D3">
        <w:rPr>
          <w:rStyle w:val="Zwaar"/>
          <w:color w:val="333333"/>
        </w:rPr>
        <w:t xml:space="preserve">: </w:t>
      </w:r>
      <w:r w:rsidRPr="000F24D3">
        <w:rPr>
          <w:color w:val="333333"/>
        </w:rPr>
        <w:t>Proteïne gemaakt in de lever dat wordt afgegeven aan het bloed</w:t>
      </w:r>
    </w:p>
    <w:p w:rsidR="00081E29" w:rsidRPr="00C33555" w:rsidRDefault="00081E29" w:rsidP="00C33555">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Renine</w:t>
      </w:r>
      <w:proofErr w:type="spellEnd"/>
      <w:r w:rsidRPr="000F24D3">
        <w:rPr>
          <w:rStyle w:val="Zwaar"/>
          <w:color w:val="333333"/>
        </w:rPr>
        <w:t>:</w:t>
      </w:r>
      <w:r w:rsidRPr="000F24D3">
        <w:rPr>
          <w:color w:val="333333"/>
        </w:rPr>
        <w:t xml:space="preserve"> wordt onder bepaalde omstandigheden afgegeven aan het bloed door de </w:t>
      </w:r>
      <w:proofErr w:type="spellStart"/>
      <w:r w:rsidRPr="000F24D3">
        <w:rPr>
          <w:color w:val="333333"/>
        </w:rPr>
        <w:t>nieren.</w:t>
      </w:r>
      <w:proofErr w:type="spellEnd"/>
      <w:r w:rsidR="00C33555">
        <w:rPr>
          <w:color w:val="333333"/>
        </w:rPr>
        <w:br/>
      </w:r>
      <w:proofErr w:type="spellStart"/>
      <w:r w:rsidRPr="00C33555">
        <w:rPr>
          <w:color w:val="333333"/>
        </w:rPr>
        <w:t>Renine</w:t>
      </w:r>
      <w:proofErr w:type="spellEnd"/>
      <w:r w:rsidRPr="00C33555">
        <w:rPr>
          <w:color w:val="333333"/>
        </w:rPr>
        <w:t xml:space="preserve"> splitst van het </w:t>
      </w:r>
      <w:proofErr w:type="spellStart"/>
      <w:r w:rsidRPr="00C33555">
        <w:rPr>
          <w:color w:val="333333"/>
        </w:rPr>
        <w:t>angiotensinogeen</w:t>
      </w:r>
      <w:proofErr w:type="spellEnd"/>
      <w:r w:rsidRPr="00C33555">
        <w:rPr>
          <w:color w:val="333333"/>
        </w:rPr>
        <w:t xml:space="preserve"> een </w:t>
      </w:r>
      <w:proofErr w:type="spellStart"/>
      <w:r w:rsidRPr="00C33555">
        <w:rPr>
          <w:color w:val="333333"/>
        </w:rPr>
        <w:t>decapeptide</w:t>
      </w:r>
      <w:proofErr w:type="spellEnd"/>
      <w:r w:rsidRPr="00C33555">
        <w:rPr>
          <w:color w:val="333333"/>
        </w:rPr>
        <w:t xml:space="preserve"> af, </w:t>
      </w:r>
      <w:proofErr w:type="spellStart"/>
      <w:r w:rsidRPr="00C33555">
        <w:rPr>
          <w:color w:val="333333"/>
        </w:rPr>
        <w:t>angiotensine</w:t>
      </w:r>
      <w:proofErr w:type="spellEnd"/>
      <w:r w:rsidRPr="00C33555">
        <w:rPr>
          <w:color w:val="333333"/>
        </w:rPr>
        <w:t xml:space="preserve"> 1 genoemd. </w:t>
      </w:r>
      <w:proofErr w:type="spellStart"/>
      <w:r w:rsidRPr="00C33555">
        <w:rPr>
          <w:color w:val="333333"/>
        </w:rPr>
        <w:t>Angiotensine</w:t>
      </w:r>
      <w:proofErr w:type="spellEnd"/>
      <w:r w:rsidRPr="00C33555">
        <w:rPr>
          <w:color w:val="333333"/>
        </w:rPr>
        <w:t xml:space="preserve"> 1 wordt via het </w:t>
      </w:r>
      <w:proofErr w:type="spellStart"/>
      <w:r w:rsidRPr="00C33555">
        <w:rPr>
          <w:color w:val="333333"/>
        </w:rPr>
        <w:t>angiotensine</w:t>
      </w:r>
      <w:proofErr w:type="spellEnd"/>
      <w:r w:rsidRPr="00C33555">
        <w:rPr>
          <w:color w:val="333333"/>
        </w:rPr>
        <w:t xml:space="preserve"> 1 </w:t>
      </w:r>
      <w:proofErr w:type="spellStart"/>
      <w:r w:rsidRPr="00C33555">
        <w:rPr>
          <w:color w:val="333333"/>
        </w:rPr>
        <w:t>convertase</w:t>
      </w:r>
      <w:proofErr w:type="spellEnd"/>
      <w:r w:rsidRPr="00C33555">
        <w:rPr>
          <w:color w:val="333333"/>
        </w:rPr>
        <w:t xml:space="preserve"> enzym (ACE) </w:t>
      </w:r>
      <w:proofErr w:type="spellStart"/>
      <w:r w:rsidRPr="00C33555">
        <w:rPr>
          <w:color w:val="333333"/>
        </w:rPr>
        <w:t>geprocessed</w:t>
      </w:r>
      <w:proofErr w:type="spellEnd"/>
      <w:r w:rsidRPr="00C33555">
        <w:rPr>
          <w:color w:val="333333"/>
        </w:rPr>
        <w:t xml:space="preserve"> tot </w:t>
      </w:r>
      <w:proofErr w:type="spellStart"/>
      <w:r w:rsidRPr="00C33555">
        <w:rPr>
          <w:color w:val="333333"/>
        </w:rPr>
        <w:t>angiotensine</w:t>
      </w:r>
      <w:proofErr w:type="spellEnd"/>
      <w:r w:rsidRPr="00C33555">
        <w:rPr>
          <w:color w:val="333333"/>
        </w:rPr>
        <w:t xml:space="preserve"> 2, dat betrokken is bij de regeling van de bloeddruk.</w:t>
      </w:r>
    </w:p>
    <w:p w:rsidR="00C33555" w:rsidRDefault="00C33555" w:rsidP="00C33555">
      <w:pPr>
        <w:pStyle w:val="Normaalweb"/>
        <w:shd w:val="clear" w:color="auto" w:fill="FFFFFF"/>
        <w:spacing w:before="0" w:beforeAutospacing="0" w:after="0" w:afterAutospacing="0" w:line="240" w:lineRule="atLeast"/>
        <w:rPr>
          <w:rStyle w:val="Nadruk"/>
          <w:color w:val="333333"/>
        </w:rPr>
      </w:pPr>
    </w:p>
    <w:p w:rsidR="00081E29" w:rsidRPr="00C33555" w:rsidRDefault="00081E29" w:rsidP="00C33555">
      <w:pPr>
        <w:pStyle w:val="Normaalweb"/>
        <w:shd w:val="clear" w:color="auto" w:fill="FFFFFF"/>
        <w:spacing w:before="0" w:beforeAutospacing="0" w:after="0" w:afterAutospacing="0" w:line="240" w:lineRule="atLeast"/>
        <w:rPr>
          <w:color w:val="333333"/>
          <w:u w:val="single"/>
        </w:rPr>
      </w:pPr>
      <w:r w:rsidRPr="00C33555">
        <w:rPr>
          <w:rStyle w:val="Nadruk"/>
          <w:color w:val="333333"/>
          <w:u w:val="single"/>
        </w:rPr>
        <w:t>Nieren</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Erytropoëtine</w:t>
      </w:r>
      <w:proofErr w:type="spellEnd"/>
      <w:r w:rsidRPr="000F24D3">
        <w:rPr>
          <w:rStyle w:val="Zwaar"/>
          <w:color w:val="333333"/>
        </w:rPr>
        <w:t>:</w:t>
      </w:r>
      <w:r w:rsidRPr="000F24D3">
        <w:rPr>
          <w:color w:val="333333"/>
        </w:rPr>
        <w:t xml:space="preserve"> stimuleert de aanmaak van nieuwe rode bloedcellen in het beendermerg</w:t>
      </w:r>
    </w:p>
    <w:p w:rsidR="00C33555" w:rsidRDefault="00C33555" w:rsidP="00C33555">
      <w:pPr>
        <w:pStyle w:val="Normaalweb"/>
        <w:shd w:val="clear" w:color="auto" w:fill="FFFFFF"/>
        <w:spacing w:before="0" w:beforeAutospacing="0" w:after="0" w:afterAutospacing="0" w:line="240" w:lineRule="atLeast"/>
        <w:rPr>
          <w:rStyle w:val="Nadruk"/>
          <w:color w:val="333333"/>
        </w:rPr>
      </w:pPr>
    </w:p>
    <w:p w:rsidR="00081E29" w:rsidRPr="00C33555" w:rsidRDefault="00081E29" w:rsidP="00C33555">
      <w:pPr>
        <w:pStyle w:val="Normaalweb"/>
        <w:shd w:val="clear" w:color="auto" w:fill="FFFFFF"/>
        <w:spacing w:before="0" w:beforeAutospacing="0" w:after="0" w:afterAutospacing="0" w:line="240" w:lineRule="atLeast"/>
        <w:rPr>
          <w:color w:val="333333"/>
          <w:u w:val="single"/>
        </w:rPr>
      </w:pPr>
      <w:r w:rsidRPr="00C33555">
        <w:rPr>
          <w:rStyle w:val="Nadruk"/>
          <w:color w:val="333333"/>
          <w:u w:val="single"/>
        </w:rPr>
        <w:t xml:space="preserve">De bijnieren of </w:t>
      </w:r>
      <w:proofErr w:type="spellStart"/>
      <w:r w:rsidRPr="00C33555">
        <w:rPr>
          <w:rStyle w:val="Nadruk"/>
          <w:color w:val="333333"/>
          <w:u w:val="single"/>
        </w:rPr>
        <w:t>adrenes</w:t>
      </w:r>
      <w:proofErr w:type="spellEnd"/>
    </w:p>
    <w:p w:rsidR="00081E29" w:rsidRDefault="00081E29" w:rsidP="00C33555">
      <w:pPr>
        <w:pStyle w:val="Normaalweb"/>
        <w:shd w:val="clear" w:color="auto" w:fill="FFFFFF"/>
        <w:spacing w:before="0" w:beforeAutospacing="0" w:after="0" w:afterAutospacing="0" w:line="240" w:lineRule="atLeast"/>
        <w:rPr>
          <w:color w:val="333333"/>
        </w:rPr>
      </w:pPr>
      <w:r w:rsidRPr="000F24D3">
        <w:rPr>
          <w:color w:val="333333"/>
        </w:rPr>
        <w:t xml:space="preserve">De bijnieren bestaan uit een cortex(schors) en een </w:t>
      </w:r>
      <w:proofErr w:type="spellStart"/>
      <w:r w:rsidRPr="000F24D3">
        <w:rPr>
          <w:color w:val="333333"/>
        </w:rPr>
        <w:t>medulla</w:t>
      </w:r>
      <w:proofErr w:type="spellEnd"/>
      <w:r w:rsidRPr="000F24D3">
        <w:rPr>
          <w:color w:val="333333"/>
        </w:rPr>
        <w:t xml:space="preserve">(merg). De cortex is een belangrijke syntheseplaats van </w:t>
      </w:r>
      <w:proofErr w:type="spellStart"/>
      <w:r w:rsidRPr="000F24D3">
        <w:rPr>
          <w:color w:val="333333"/>
        </w:rPr>
        <w:t>steroïdhormonen</w:t>
      </w:r>
      <w:proofErr w:type="spellEnd"/>
      <w:r w:rsidRPr="000F24D3">
        <w:rPr>
          <w:color w:val="333333"/>
        </w:rPr>
        <w:t xml:space="preserve">. In de </w:t>
      </w:r>
      <w:proofErr w:type="spellStart"/>
      <w:r w:rsidRPr="000F24D3">
        <w:rPr>
          <w:color w:val="333333"/>
        </w:rPr>
        <w:t>medulla</w:t>
      </w:r>
      <w:proofErr w:type="spellEnd"/>
      <w:r w:rsidRPr="000F24D3">
        <w:rPr>
          <w:color w:val="333333"/>
        </w:rPr>
        <w:t xml:space="preserve"> worden adrenaline en noradrenaline gemaakt.</w:t>
      </w:r>
    </w:p>
    <w:p w:rsidR="00C33555" w:rsidRPr="000F24D3" w:rsidRDefault="00C33555" w:rsidP="00C33555">
      <w:pPr>
        <w:pStyle w:val="Normaalweb"/>
        <w:shd w:val="clear" w:color="auto" w:fill="FFFFFF"/>
        <w:spacing w:before="0" w:beforeAutospacing="0" w:after="0" w:afterAutospacing="0" w:line="240" w:lineRule="atLeast"/>
        <w:rPr>
          <w:color w:val="333333"/>
        </w:rPr>
      </w:pPr>
    </w:p>
    <w:p w:rsidR="00081E29" w:rsidRPr="000F24D3" w:rsidRDefault="00081E29" w:rsidP="00C33555">
      <w:pPr>
        <w:pStyle w:val="Normaalweb"/>
        <w:numPr>
          <w:ilvl w:val="0"/>
          <w:numId w:val="6"/>
        </w:numPr>
        <w:shd w:val="clear" w:color="auto" w:fill="FFFFFF"/>
        <w:spacing w:before="0" w:beforeAutospacing="0" w:after="0" w:afterAutospacing="0" w:line="240" w:lineRule="atLeast"/>
        <w:rPr>
          <w:color w:val="333333"/>
        </w:rPr>
      </w:pPr>
      <w:proofErr w:type="spellStart"/>
      <w:r w:rsidRPr="000F24D3">
        <w:rPr>
          <w:color w:val="333333"/>
        </w:rPr>
        <w:t>Medulla</w:t>
      </w:r>
      <w:proofErr w:type="spellEnd"/>
      <w:r w:rsidRPr="000F24D3">
        <w:rPr>
          <w:color w:val="333333"/>
        </w:rPr>
        <w: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Adrenaline:</w:t>
      </w:r>
      <w:r w:rsidRPr="000F24D3">
        <w:rPr>
          <w:color w:val="333333"/>
        </w:rPr>
        <w:t xml:space="preserve"> kan plots in verhoogde concentratie afgescheiden worden bij schrik of woede, maakt het snel mobiliseren van energie in het lichaam mogelijk, om vluchten of vechten mogelijk te maken doordat:</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Het de omzetting van glycogeen naar glucose versnelt</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lastRenderedPageBreak/>
        <w:t>Het de hartslag doet versnellen en de bloedvaten wijder doet worden.</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Het de spierbewegingen in de darm vertraagt en het bloed mobiliseert naar de hersenen en skeletspieren.</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 xml:space="preserve">Het de gladde spieren van de </w:t>
      </w:r>
      <w:proofErr w:type="spellStart"/>
      <w:r w:rsidRPr="000F24D3">
        <w:rPr>
          <w:color w:val="333333"/>
        </w:rPr>
        <w:t>bronchiolen</w:t>
      </w:r>
      <w:proofErr w:type="spellEnd"/>
      <w:r w:rsidRPr="000F24D3">
        <w:rPr>
          <w:color w:val="333333"/>
        </w:rPr>
        <w:t xml:space="preserve"> ontspant(behandeling met adrenaline vermindert astma-aanvallen)</w:t>
      </w:r>
    </w:p>
    <w:p w:rsidR="00081E29"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Noradrenaline:</w:t>
      </w:r>
      <w:r w:rsidRPr="000F24D3">
        <w:rPr>
          <w:color w:val="333333"/>
        </w:rPr>
        <w:t xml:space="preserve"> zorgt voor </w:t>
      </w:r>
      <w:proofErr w:type="spellStart"/>
      <w:r w:rsidRPr="000F24D3">
        <w:rPr>
          <w:color w:val="333333"/>
        </w:rPr>
        <w:t>vasoconstrictie</w:t>
      </w:r>
      <w:proofErr w:type="spellEnd"/>
      <w:r w:rsidRPr="000F24D3">
        <w:rPr>
          <w:color w:val="333333"/>
        </w:rPr>
        <w:t xml:space="preserve">(vaatvernauwing) van de bloedvaten. Het </w:t>
      </w:r>
      <w:proofErr w:type="spellStart"/>
      <w:r w:rsidRPr="000F24D3">
        <w:rPr>
          <w:color w:val="333333"/>
        </w:rPr>
        <w:t>beinvloedt</w:t>
      </w:r>
      <w:proofErr w:type="spellEnd"/>
      <w:r w:rsidRPr="000F24D3">
        <w:rPr>
          <w:color w:val="333333"/>
        </w:rPr>
        <w:t xml:space="preserve"> ook in mindere mate dan adrenaline de bloedsuikerspiegel en de contracties van de gladde spieren.</w:t>
      </w:r>
    </w:p>
    <w:p w:rsidR="00C33555" w:rsidRPr="000F24D3" w:rsidRDefault="00C33555" w:rsidP="00C33555">
      <w:pPr>
        <w:pStyle w:val="Normaalweb"/>
        <w:shd w:val="clear" w:color="auto" w:fill="FFFFFF"/>
        <w:spacing w:before="0" w:beforeAutospacing="0" w:after="0" w:afterAutospacing="0" w:line="240" w:lineRule="atLeast"/>
        <w:ind w:left="720"/>
        <w:rPr>
          <w:color w:val="333333"/>
        </w:rPr>
      </w:pPr>
    </w:p>
    <w:p w:rsidR="00081E29" w:rsidRPr="000F24D3" w:rsidRDefault="00081E29" w:rsidP="00C33555">
      <w:pPr>
        <w:pStyle w:val="Normaalweb"/>
        <w:numPr>
          <w:ilvl w:val="0"/>
          <w:numId w:val="6"/>
        </w:numPr>
        <w:shd w:val="clear" w:color="auto" w:fill="FFFFFF"/>
        <w:spacing w:before="0" w:beforeAutospacing="0" w:after="0" w:afterAutospacing="0" w:line="240" w:lineRule="atLeast"/>
        <w:rPr>
          <w:color w:val="333333"/>
        </w:rPr>
      </w:pPr>
      <w:r w:rsidRPr="000F24D3">
        <w:rPr>
          <w:color w:val="333333"/>
        </w:rPr>
        <w:t>Cortex:</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Mineralocorticoïden</w:t>
      </w:r>
      <w:proofErr w:type="spellEnd"/>
      <w:r w:rsidRPr="000F24D3">
        <w:rPr>
          <w:rStyle w:val="Zwaar"/>
          <w:color w:val="333333"/>
        </w:rPr>
        <w:t>:</w:t>
      </w:r>
      <w:r w:rsidRPr="000F24D3">
        <w:rPr>
          <w:color w:val="333333"/>
        </w:rPr>
        <w:t xml:space="preserve"> reguleren de Na+- en K+ -huishouding. </w:t>
      </w:r>
      <w:proofErr w:type="spellStart"/>
      <w:r w:rsidRPr="000F24D3">
        <w:rPr>
          <w:rStyle w:val="Zwaar"/>
          <w:color w:val="333333"/>
        </w:rPr>
        <w:t>Aldosterone</w:t>
      </w:r>
      <w:proofErr w:type="spellEnd"/>
      <w:r w:rsidRPr="000F24D3">
        <w:rPr>
          <w:rStyle w:val="Zwaar"/>
          <w:color w:val="333333"/>
        </w:rPr>
        <w:t>:</w:t>
      </w:r>
      <w:r w:rsidRPr="000F24D3">
        <w:rPr>
          <w:color w:val="333333"/>
        </w:rPr>
        <w:t xml:space="preserve"> bevordert de Na+ -</w:t>
      </w:r>
      <w:proofErr w:type="spellStart"/>
      <w:r w:rsidRPr="000F24D3">
        <w:rPr>
          <w:color w:val="333333"/>
        </w:rPr>
        <w:t>reabsorptie</w:t>
      </w:r>
      <w:proofErr w:type="spellEnd"/>
      <w:r w:rsidRPr="000F24D3">
        <w:rPr>
          <w:color w:val="333333"/>
        </w:rPr>
        <w:t xml:space="preserve"> en de K+ -secretie door de nieren, met als gevolg effecten op het bloedvolume en de bloeddruk.</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Glucocorticoïden</w:t>
      </w:r>
      <w:proofErr w:type="spellEnd"/>
      <w:r w:rsidRPr="000F24D3">
        <w:rPr>
          <w:rStyle w:val="Zwaar"/>
          <w:color w:val="333333"/>
        </w:rPr>
        <w:t>:</w:t>
      </w:r>
      <w:r w:rsidRPr="000F24D3">
        <w:rPr>
          <w:color w:val="333333"/>
        </w:rPr>
        <w:t xml:space="preserve"> reguleren het metabolisme van </w:t>
      </w:r>
      <w:proofErr w:type="spellStart"/>
      <w:r w:rsidRPr="000F24D3">
        <w:rPr>
          <w:color w:val="333333"/>
        </w:rPr>
        <w:t>polysachariden</w:t>
      </w:r>
      <w:proofErr w:type="spellEnd"/>
      <w:r w:rsidRPr="000F24D3">
        <w:rPr>
          <w:color w:val="333333"/>
        </w:rPr>
        <w:t xml:space="preserve">, vetten en eiwitten en helpen het lichaam om stresssituaties aan te kunnen: </w:t>
      </w:r>
      <w:proofErr w:type="spellStart"/>
      <w:r w:rsidRPr="000F24D3">
        <w:rPr>
          <w:rStyle w:val="Zwaar"/>
          <w:color w:val="333333"/>
        </w:rPr>
        <w:t>cortisone</w:t>
      </w:r>
      <w:proofErr w:type="spellEnd"/>
      <w:r w:rsidRPr="000F24D3">
        <w:rPr>
          <w:rStyle w:val="Zwaar"/>
          <w:color w:val="333333"/>
        </w:rPr>
        <w:t xml:space="preserve">, </w:t>
      </w:r>
      <w:proofErr w:type="spellStart"/>
      <w:r w:rsidRPr="000F24D3">
        <w:rPr>
          <w:rStyle w:val="Zwaar"/>
          <w:color w:val="333333"/>
        </w:rPr>
        <w:t>cortisol</w:t>
      </w:r>
      <w:proofErr w:type="spellEnd"/>
      <w:r w:rsidRPr="000F24D3">
        <w:rPr>
          <w:rStyle w:val="Zwaar"/>
          <w:color w:val="333333"/>
        </w:rPr>
        <w:t xml:space="preserve">, </w:t>
      </w:r>
      <w:proofErr w:type="spellStart"/>
      <w:r w:rsidRPr="000F24D3">
        <w:rPr>
          <w:rStyle w:val="Zwaar"/>
          <w:color w:val="333333"/>
        </w:rPr>
        <w:t>corticosterone</w:t>
      </w:r>
      <w:proofErr w:type="spellEnd"/>
      <w:r w:rsidRPr="000F24D3">
        <w:rPr>
          <w:color w:val="333333"/>
        </w:rPr>
        <w: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Geslachtshormonen:</w:t>
      </w:r>
      <w:r w:rsidRPr="000F24D3">
        <w:rPr>
          <w:color w:val="333333"/>
        </w:rPr>
        <w:t xml:space="preserve"> worden in kleinere hoeveelheden dan in gonaden gesynthetiseerd: </w:t>
      </w:r>
      <w:r w:rsidRPr="000F24D3">
        <w:rPr>
          <w:rStyle w:val="Zwaar"/>
          <w:color w:val="333333"/>
        </w:rPr>
        <w:t xml:space="preserve">(oestrogenen, </w:t>
      </w:r>
      <w:proofErr w:type="spellStart"/>
      <w:r w:rsidRPr="000F24D3">
        <w:rPr>
          <w:rStyle w:val="Zwaar"/>
          <w:color w:val="333333"/>
        </w:rPr>
        <w:t>androgenen</w:t>
      </w:r>
      <w:proofErr w:type="spellEnd"/>
      <w:r w:rsidRPr="000F24D3">
        <w:rPr>
          <w:rStyle w:val="Zwaar"/>
          <w:color w:val="333333"/>
        </w:rPr>
        <w:t>) progesteron</w:t>
      </w:r>
      <w:r w:rsidRPr="000F24D3">
        <w:rPr>
          <w:color w:val="333333"/>
        </w:rPr>
        <w:t>.</w:t>
      </w:r>
    </w:p>
    <w:p w:rsidR="00C33555" w:rsidRDefault="00C33555" w:rsidP="00C33555">
      <w:pPr>
        <w:pStyle w:val="Normaalweb"/>
        <w:shd w:val="clear" w:color="auto" w:fill="FFFFFF"/>
        <w:spacing w:before="0" w:beforeAutospacing="0" w:after="0" w:afterAutospacing="0" w:line="240" w:lineRule="atLeast"/>
        <w:rPr>
          <w:rStyle w:val="Nadruk"/>
          <w:color w:val="333333"/>
        </w:rPr>
      </w:pPr>
    </w:p>
    <w:p w:rsidR="00081E29" w:rsidRPr="00C33555" w:rsidRDefault="00081E29" w:rsidP="00C33555">
      <w:pPr>
        <w:pStyle w:val="Normaalweb"/>
        <w:shd w:val="clear" w:color="auto" w:fill="FFFFFF"/>
        <w:spacing w:before="0" w:beforeAutospacing="0" w:after="0" w:afterAutospacing="0" w:line="240" w:lineRule="atLeast"/>
        <w:rPr>
          <w:color w:val="333333"/>
          <w:u w:val="single"/>
        </w:rPr>
      </w:pPr>
      <w:r w:rsidRPr="00C33555">
        <w:rPr>
          <w:rStyle w:val="Nadruk"/>
          <w:color w:val="333333"/>
          <w:u w:val="single"/>
        </w:rPr>
        <w:t>Gonaden</w:t>
      </w:r>
    </w:p>
    <w:p w:rsidR="00081E29" w:rsidRDefault="00081E29" w:rsidP="00C33555">
      <w:pPr>
        <w:pStyle w:val="Normaalweb"/>
        <w:shd w:val="clear" w:color="auto" w:fill="FFFFFF"/>
        <w:spacing w:before="0" w:beforeAutospacing="0" w:after="0" w:afterAutospacing="0" w:line="240" w:lineRule="atLeast"/>
        <w:rPr>
          <w:color w:val="333333"/>
        </w:rPr>
      </w:pPr>
      <w:r w:rsidRPr="000F24D3">
        <w:rPr>
          <w:color w:val="333333"/>
        </w:rPr>
        <w:t xml:space="preserve">De gonaden produceren vooral oestrogenen en </w:t>
      </w:r>
      <w:proofErr w:type="spellStart"/>
      <w:r w:rsidRPr="000F24D3">
        <w:rPr>
          <w:color w:val="333333"/>
        </w:rPr>
        <w:t>androgenen</w:t>
      </w:r>
      <w:proofErr w:type="spellEnd"/>
      <w:r w:rsidRPr="000F24D3">
        <w:rPr>
          <w:color w:val="333333"/>
        </w:rPr>
        <w:t>.</w:t>
      </w:r>
    </w:p>
    <w:p w:rsidR="00C33555" w:rsidRPr="000F24D3" w:rsidRDefault="00C33555" w:rsidP="00C33555">
      <w:pPr>
        <w:pStyle w:val="Normaalweb"/>
        <w:shd w:val="clear" w:color="auto" w:fill="FFFFFF"/>
        <w:spacing w:before="0" w:beforeAutospacing="0" w:after="0" w:afterAutospacing="0" w:line="240" w:lineRule="atLeast"/>
        <w:rPr>
          <w:color w:val="333333"/>
        </w:rPr>
      </w:pPr>
    </w:p>
    <w:p w:rsidR="00081E29" w:rsidRPr="000F24D3" w:rsidRDefault="00081E29" w:rsidP="00C33555">
      <w:pPr>
        <w:pStyle w:val="Normaalweb"/>
        <w:numPr>
          <w:ilvl w:val="0"/>
          <w:numId w:val="7"/>
        </w:numPr>
        <w:shd w:val="clear" w:color="auto" w:fill="FFFFFF"/>
        <w:spacing w:before="0" w:beforeAutospacing="0" w:after="0" w:afterAutospacing="0" w:line="240" w:lineRule="atLeast"/>
        <w:rPr>
          <w:color w:val="333333"/>
        </w:rPr>
      </w:pPr>
      <w:r w:rsidRPr="000F24D3">
        <w:rPr>
          <w:color w:val="333333"/>
        </w:rPr>
        <w:t>Testis:</w:t>
      </w:r>
    </w:p>
    <w:p w:rsidR="00081E29"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Testosteron:</w:t>
      </w:r>
      <w:r w:rsidRPr="000F24D3">
        <w:rPr>
          <w:color w:val="333333"/>
        </w:rPr>
        <w:t xml:space="preserve"> en </w:t>
      </w:r>
      <w:proofErr w:type="spellStart"/>
      <w:r w:rsidRPr="000F24D3">
        <w:rPr>
          <w:color w:val="333333"/>
        </w:rPr>
        <w:t>dihydrotestosteron</w:t>
      </w:r>
      <w:proofErr w:type="spellEnd"/>
      <w:r w:rsidRPr="000F24D3">
        <w:rPr>
          <w:color w:val="333333"/>
        </w:rPr>
        <w:t xml:space="preserve"> worden geproduceerd door de </w:t>
      </w:r>
      <w:proofErr w:type="spellStart"/>
      <w:r w:rsidRPr="000F24D3">
        <w:rPr>
          <w:color w:val="333333"/>
        </w:rPr>
        <w:t>Leydig-cellen</w:t>
      </w:r>
      <w:proofErr w:type="spellEnd"/>
      <w:r w:rsidRPr="000F24D3">
        <w:rPr>
          <w:color w:val="333333"/>
        </w:rPr>
        <w:t xml:space="preserve"> tussen de </w:t>
      </w:r>
      <w:proofErr w:type="spellStart"/>
      <w:r w:rsidRPr="000F24D3">
        <w:rPr>
          <w:color w:val="333333"/>
        </w:rPr>
        <w:t>tubuli</w:t>
      </w:r>
      <w:proofErr w:type="spellEnd"/>
      <w:r w:rsidRPr="000F24D3">
        <w:rPr>
          <w:color w:val="333333"/>
        </w:rPr>
        <w:t xml:space="preserve"> </w:t>
      </w:r>
      <w:proofErr w:type="spellStart"/>
      <w:r w:rsidRPr="000F24D3">
        <w:rPr>
          <w:color w:val="333333"/>
        </w:rPr>
        <w:t>seminiferi</w:t>
      </w:r>
      <w:proofErr w:type="spellEnd"/>
      <w:r w:rsidRPr="000F24D3">
        <w:rPr>
          <w:color w:val="333333"/>
        </w:rPr>
        <w:t>. Zij doen de secundaire geslachtskenmerken en het typisch mannelijke gedrag verschijnen en onderhouden deze.</w:t>
      </w:r>
    </w:p>
    <w:p w:rsidR="00C33555" w:rsidRPr="000F24D3" w:rsidRDefault="00C33555" w:rsidP="00C33555">
      <w:pPr>
        <w:pStyle w:val="Normaalweb"/>
        <w:shd w:val="clear" w:color="auto" w:fill="FFFFFF"/>
        <w:spacing w:before="0" w:beforeAutospacing="0" w:after="0" w:afterAutospacing="0" w:line="240" w:lineRule="atLeast"/>
        <w:ind w:left="720"/>
        <w:rPr>
          <w:color w:val="333333"/>
        </w:rPr>
      </w:pPr>
    </w:p>
    <w:p w:rsidR="00081E29" w:rsidRPr="000F24D3" w:rsidRDefault="00081E29" w:rsidP="00C33555">
      <w:pPr>
        <w:pStyle w:val="Normaalweb"/>
        <w:numPr>
          <w:ilvl w:val="0"/>
          <w:numId w:val="7"/>
        </w:numPr>
        <w:shd w:val="clear" w:color="auto" w:fill="FFFFFF"/>
        <w:spacing w:before="0" w:beforeAutospacing="0" w:after="0" w:afterAutospacing="0" w:line="240" w:lineRule="atLeast"/>
        <w:rPr>
          <w:color w:val="333333"/>
        </w:rPr>
      </w:pPr>
      <w:r w:rsidRPr="000F24D3">
        <w:rPr>
          <w:color w:val="333333"/>
        </w:rPr>
        <w:t>Ovarium:</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Oestrogene</w:t>
      </w:r>
      <w:proofErr w:type="spellEnd"/>
      <w:r w:rsidRPr="000F24D3">
        <w:rPr>
          <w:rStyle w:val="Zwaar"/>
          <w:color w:val="333333"/>
        </w:rPr>
        <w:t xml:space="preserve"> hormonen:</w:t>
      </w:r>
      <w:r w:rsidRPr="000F24D3">
        <w:rPr>
          <w:color w:val="333333"/>
        </w:rPr>
        <w:t xml:space="preserve"> wordt samen met oestradiol </w:t>
      </w:r>
      <w:proofErr w:type="spellStart"/>
      <w:r w:rsidRPr="000F24D3">
        <w:rPr>
          <w:color w:val="333333"/>
        </w:rPr>
        <w:t>afgescheden</w:t>
      </w:r>
      <w:proofErr w:type="spellEnd"/>
      <w:r w:rsidRPr="000F24D3">
        <w:rPr>
          <w:color w:val="333333"/>
        </w:rPr>
        <w:t xml:space="preserve"> door de </w:t>
      </w:r>
      <w:proofErr w:type="spellStart"/>
      <w:r w:rsidRPr="000F24D3">
        <w:rPr>
          <w:color w:val="333333"/>
        </w:rPr>
        <w:t>Graafse</w:t>
      </w:r>
      <w:proofErr w:type="spellEnd"/>
      <w:r w:rsidRPr="000F24D3">
        <w:rPr>
          <w:color w:val="333333"/>
        </w:rPr>
        <w:t xml:space="preserve"> follikels van juist voor de puberteit tot aan de menopauze.</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Oestradiol:</w:t>
      </w:r>
      <w:r w:rsidRPr="000F24D3">
        <w:rPr>
          <w:color w:val="333333"/>
        </w:rPr>
        <w:t xml:space="preserve"> Bij zoogdieren in het algemeen, maar niet bij de mens en de primaten, doet oestradiol de bronst met het daaraan verbonden typische gedrag optreden. Toediening ervan versnelt kunstmatig de seksuele rijping.</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rStyle w:val="Zwaar"/>
          <w:color w:val="333333"/>
        </w:rPr>
        <w:t>Progesteron:</w:t>
      </w:r>
      <w:r w:rsidRPr="000F24D3">
        <w:rPr>
          <w:color w:val="333333"/>
        </w:rPr>
        <w:t xml:space="preserve"> gemaakt door het gele lichaam, bereidt samen met oestradiol de uterus voor op de implantatie van een embryo. Het verhindert ook de contractie van de uterusspieren tijdens de eerste maanden van de zwangerschap.</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Relaxine</w:t>
      </w:r>
      <w:proofErr w:type="spellEnd"/>
      <w:r w:rsidRPr="000F24D3">
        <w:rPr>
          <w:rStyle w:val="Zwaar"/>
          <w:color w:val="333333"/>
        </w:rPr>
        <w:t>:</w:t>
      </w:r>
      <w:r w:rsidRPr="000F24D3">
        <w:rPr>
          <w:color w:val="333333"/>
        </w:rPr>
        <w:t xml:space="preserve"> wordt juist voor de geboorte afgescheiden door de ovaria en zorgt ervoor dat de ligamenten van de bekkengordel losser worden.</w:t>
      </w:r>
    </w:p>
    <w:p w:rsidR="00C33555" w:rsidRDefault="00C33555" w:rsidP="00C33555">
      <w:pPr>
        <w:pStyle w:val="Normaalweb"/>
        <w:shd w:val="clear" w:color="auto" w:fill="FFFFFF"/>
        <w:spacing w:before="0" w:beforeAutospacing="0" w:after="0" w:afterAutospacing="0" w:line="240" w:lineRule="atLeast"/>
        <w:ind w:left="360"/>
        <w:rPr>
          <w:color w:val="333333"/>
        </w:rPr>
      </w:pPr>
    </w:p>
    <w:p w:rsidR="00081E29" w:rsidRPr="000F24D3" w:rsidRDefault="00081E29" w:rsidP="00C33555">
      <w:pPr>
        <w:pStyle w:val="Normaalweb"/>
        <w:numPr>
          <w:ilvl w:val="0"/>
          <w:numId w:val="7"/>
        </w:numPr>
        <w:shd w:val="clear" w:color="auto" w:fill="FFFFFF"/>
        <w:spacing w:before="0" w:beforeAutospacing="0" w:after="0" w:afterAutospacing="0" w:line="240" w:lineRule="atLeast"/>
        <w:rPr>
          <w:color w:val="333333"/>
        </w:rPr>
      </w:pPr>
      <w:r w:rsidRPr="000F24D3">
        <w:rPr>
          <w:color w:val="333333"/>
        </w:rPr>
        <w:t xml:space="preserve">De placenta produceert vooral in de tweede helft van de zwangerschap vrij grote hoeveelheden progesteron. Ze maakt verschillende </w:t>
      </w:r>
      <w:proofErr w:type="spellStart"/>
      <w:r w:rsidRPr="000F24D3">
        <w:rPr>
          <w:color w:val="333333"/>
        </w:rPr>
        <w:t>peptidehormonen</w:t>
      </w:r>
      <w:proofErr w:type="spellEnd"/>
      <w:r w:rsidRPr="000F24D3">
        <w:rPr>
          <w:color w:val="333333"/>
        </w:rPr>
        <w:t xml:space="preserve"> die ook in de hersenen aangemaakt worden. Ze scheidt juist voor de geboorte ook </w:t>
      </w:r>
      <w:proofErr w:type="spellStart"/>
      <w:r w:rsidRPr="000F24D3">
        <w:rPr>
          <w:color w:val="333333"/>
        </w:rPr>
        <w:t>relaxine</w:t>
      </w:r>
      <w:proofErr w:type="spellEnd"/>
      <w:r w:rsidRPr="000F24D3">
        <w:rPr>
          <w:color w:val="333333"/>
        </w:rPr>
        <w:t xml:space="preserve"> af.</w:t>
      </w:r>
    </w:p>
    <w:p w:rsidR="00C33555" w:rsidRDefault="00C33555" w:rsidP="00C33555">
      <w:pPr>
        <w:pStyle w:val="Normaalweb"/>
        <w:shd w:val="clear" w:color="auto" w:fill="FFFFFF"/>
        <w:spacing w:before="0" w:beforeAutospacing="0" w:after="0" w:afterAutospacing="0" w:line="240" w:lineRule="atLeast"/>
        <w:rPr>
          <w:rStyle w:val="Nadruk"/>
          <w:color w:val="333333"/>
        </w:rPr>
      </w:pPr>
    </w:p>
    <w:p w:rsidR="00081E29" w:rsidRPr="00C33555" w:rsidRDefault="00081E29" w:rsidP="00C33555">
      <w:pPr>
        <w:pStyle w:val="Normaalweb"/>
        <w:shd w:val="clear" w:color="auto" w:fill="FFFFFF"/>
        <w:spacing w:before="0" w:beforeAutospacing="0" w:after="0" w:afterAutospacing="0" w:line="240" w:lineRule="atLeast"/>
        <w:rPr>
          <w:color w:val="333333"/>
          <w:u w:val="single"/>
        </w:rPr>
      </w:pPr>
      <w:proofErr w:type="spellStart"/>
      <w:r w:rsidRPr="00C33555">
        <w:rPr>
          <w:rStyle w:val="Nadruk"/>
          <w:color w:val="333333"/>
          <w:u w:val="single"/>
        </w:rPr>
        <w:t>Pineale</w:t>
      </w:r>
      <w:proofErr w:type="spellEnd"/>
      <w:r w:rsidRPr="00C33555">
        <w:rPr>
          <w:rStyle w:val="Nadruk"/>
          <w:color w:val="333333"/>
          <w:u w:val="single"/>
        </w:rPr>
        <w:t xml:space="preserve"> orgaan</w:t>
      </w:r>
    </w:p>
    <w:p w:rsidR="00081E29" w:rsidRPr="000F24D3" w:rsidRDefault="00081E29" w:rsidP="00C33555">
      <w:pPr>
        <w:pStyle w:val="Normaalweb"/>
        <w:shd w:val="clear" w:color="auto" w:fill="FFFFFF"/>
        <w:spacing w:before="0" w:beforeAutospacing="0" w:after="0" w:afterAutospacing="0" w:line="240" w:lineRule="atLeast"/>
        <w:rPr>
          <w:color w:val="333333"/>
        </w:rPr>
      </w:pPr>
      <w:r w:rsidRPr="000F24D3">
        <w:rPr>
          <w:color w:val="333333"/>
        </w:rPr>
        <w:t xml:space="preserve">Het </w:t>
      </w:r>
      <w:proofErr w:type="spellStart"/>
      <w:r w:rsidRPr="000F24D3">
        <w:rPr>
          <w:color w:val="333333"/>
        </w:rPr>
        <w:t>pineale</w:t>
      </w:r>
      <w:proofErr w:type="spellEnd"/>
      <w:r w:rsidRPr="000F24D3">
        <w:rPr>
          <w:color w:val="333333"/>
        </w:rPr>
        <w:t xml:space="preserve"> orgaan geeft </w:t>
      </w:r>
      <w:proofErr w:type="spellStart"/>
      <w:r w:rsidRPr="000F24D3">
        <w:rPr>
          <w:color w:val="333333"/>
        </w:rPr>
        <w:t>melatonine</w:t>
      </w:r>
      <w:proofErr w:type="spellEnd"/>
      <w:r w:rsidRPr="000F24D3">
        <w:rPr>
          <w:color w:val="333333"/>
        </w:rPr>
        <w:t xml:space="preserve"> af aan het bloed. Het </w:t>
      </w:r>
      <w:proofErr w:type="spellStart"/>
      <w:r w:rsidRPr="000F24D3">
        <w:rPr>
          <w:color w:val="333333"/>
        </w:rPr>
        <w:t>pineale</w:t>
      </w:r>
      <w:proofErr w:type="spellEnd"/>
      <w:r w:rsidRPr="000F24D3">
        <w:rPr>
          <w:color w:val="333333"/>
        </w:rPr>
        <w:t xml:space="preserve"> orgaan is een ongepaard aangelegd lichtgevoelig hersengebeid, op het dak van het </w:t>
      </w:r>
      <w:proofErr w:type="spellStart"/>
      <w:r w:rsidRPr="000F24D3">
        <w:rPr>
          <w:color w:val="333333"/>
        </w:rPr>
        <w:t>diencephalon</w:t>
      </w:r>
      <w:proofErr w:type="spellEnd"/>
      <w:r w:rsidRPr="000F24D3">
        <w:rPr>
          <w:color w:val="333333"/>
        </w:rPr>
        <w:t xml:space="preserve"> onder de schedel gelegen.</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proofErr w:type="spellStart"/>
      <w:r w:rsidRPr="000F24D3">
        <w:rPr>
          <w:rStyle w:val="Zwaar"/>
          <w:color w:val="333333"/>
        </w:rPr>
        <w:t>Melatonine</w:t>
      </w:r>
      <w:proofErr w:type="spellEnd"/>
      <w:r w:rsidRPr="000F24D3">
        <w:rPr>
          <w:rStyle w:val="Zwaar"/>
          <w:color w:val="333333"/>
        </w:rPr>
        <w:t>:</w:t>
      </w:r>
      <w:r w:rsidRPr="000F24D3">
        <w:rPr>
          <w:color w:val="333333"/>
        </w:rPr>
        <w:t xml:space="preserve"> remt de afgifte van bepaalde </w:t>
      </w:r>
      <w:proofErr w:type="spellStart"/>
      <w:r w:rsidRPr="000F24D3">
        <w:rPr>
          <w:color w:val="333333"/>
        </w:rPr>
        <w:t>releasinghormonen</w:t>
      </w:r>
      <w:proofErr w:type="spellEnd"/>
      <w:r w:rsidRPr="000F24D3">
        <w:rPr>
          <w:color w:val="333333"/>
        </w:rPr>
        <w:t xml:space="preserve">, zoals </w:t>
      </w:r>
      <w:proofErr w:type="spellStart"/>
      <w:r w:rsidRPr="000F24D3">
        <w:rPr>
          <w:color w:val="333333"/>
        </w:rPr>
        <w:t>GnRH</w:t>
      </w:r>
      <w:proofErr w:type="spellEnd"/>
      <w:r w:rsidRPr="000F24D3">
        <w:rPr>
          <w:color w:val="333333"/>
        </w:rPr>
        <w:t xml:space="preserve"> door de hypothalamus. Het </w:t>
      </w:r>
      <w:proofErr w:type="spellStart"/>
      <w:r w:rsidRPr="000F24D3">
        <w:rPr>
          <w:color w:val="333333"/>
        </w:rPr>
        <w:t>beinvloedt</w:t>
      </w:r>
      <w:proofErr w:type="spellEnd"/>
      <w:r w:rsidRPr="000F24D3">
        <w:rPr>
          <w:color w:val="333333"/>
        </w:rPr>
        <w:t xml:space="preserve"> de dag- en </w:t>
      </w:r>
      <w:proofErr w:type="spellStart"/>
      <w:r w:rsidRPr="000F24D3">
        <w:rPr>
          <w:color w:val="333333"/>
        </w:rPr>
        <w:t>seizoenactiviteitsritmen</w:t>
      </w:r>
      <w:proofErr w:type="spellEnd"/>
      <w:r w:rsidRPr="000F24D3">
        <w:rPr>
          <w:color w:val="333333"/>
        </w:rPr>
        <w:t>.</w:t>
      </w:r>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color w:val="333333"/>
        </w:rPr>
        <w:t xml:space="preserve">Weefselhormonen of </w:t>
      </w:r>
      <w:proofErr w:type="spellStart"/>
      <w:r w:rsidRPr="000F24D3">
        <w:rPr>
          <w:color w:val="333333"/>
        </w:rPr>
        <w:t>prostaglandines</w:t>
      </w:r>
      <w:proofErr w:type="spellEnd"/>
    </w:p>
    <w:p w:rsidR="00081E29" w:rsidRPr="000F24D3" w:rsidRDefault="00081E29" w:rsidP="000F24D3">
      <w:pPr>
        <w:pStyle w:val="Normaalweb"/>
        <w:numPr>
          <w:ilvl w:val="0"/>
          <w:numId w:val="1"/>
        </w:numPr>
        <w:shd w:val="clear" w:color="auto" w:fill="FFFFFF"/>
        <w:spacing w:before="0" w:beforeAutospacing="0" w:after="0" w:afterAutospacing="0" w:line="240" w:lineRule="atLeast"/>
        <w:rPr>
          <w:color w:val="333333"/>
        </w:rPr>
      </w:pPr>
      <w:r w:rsidRPr="000F24D3">
        <w:rPr>
          <w:color w:val="333333"/>
        </w:rPr>
        <w:lastRenderedPageBreak/>
        <w:t xml:space="preserve">Zijn onder andere aanwezig in het </w:t>
      </w:r>
      <w:proofErr w:type="spellStart"/>
      <w:r w:rsidRPr="000F24D3">
        <w:rPr>
          <w:color w:val="333333"/>
        </w:rPr>
        <w:t>semen</w:t>
      </w:r>
      <w:proofErr w:type="spellEnd"/>
      <w:r w:rsidRPr="000F24D3">
        <w:rPr>
          <w:color w:val="333333"/>
        </w:rPr>
        <w:t>(zaad) en stimuleren daar contracties van de uterus van zoogdieren. Andere functies zijn:</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stimulatie of inhibitie van gladde spieren</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 xml:space="preserve">Dilatatie(verwijding) of </w:t>
      </w:r>
      <w:proofErr w:type="spellStart"/>
      <w:r w:rsidRPr="000F24D3">
        <w:rPr>
          <w:color w:val="333333"/>
        </w:rPr>
        <w:t>constrictie</w:t>
      </w:r>
      <w:proofErr w:type="spellEnd"/>
      <w:r w:rsidRPr="000F24D3">
        <w:rPr>
          <w:color w:val="333333"/>
        </w:rPr>
        <w:t>(vernauwing) van bloedvaten</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 xml:space="preserve">Stimulatie van de </w:t>
      </w:r>
      <w:proofErr w:type="spellStart"/>
      <w:r w:rsidRPr="000F24D3">
        <w:rPr>
          <w:color w:val="333333"/>
        </w:rPr>
        <w:t>darmmotiliteit</w:t>
      </w:r>
      <w:proofErr w:type="spellEnd"/>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 xml:space="preserve">Modulatie van de </w:t>
      </w:r>
      <w:proofErr w:type="spellStart"/>
      <w:r w:rsidRPr="000F24D3">
        <w:rPr>
          <w:color w:val="333333"/>
        </w:rPr>
        <w:t>synaptische</w:t>
      </w:r>
      <w:proofErr w:type="spellEnd"/>
      <w:r w:rsidRPr="000F24D3">
        <w:rPr>
          <w:color w:val="333333"/>
        </w:rPr>
        <w:t xml:space="preserve"> transmissie</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Bestrijding van ontstekingen</w:t>
      </w:r>
    </w:p>
    <w:p w:rsidR="00081E29" w:rsidRPr="000F24D3" w:rsidRDefault="00081E29" w:rsidP="000F24D3">
      <w:pPr>
        <w:pStyle w:val="Normaalweb"/>
        <w:numPr>
          <w:ilvl w:val="1"/>
          <w:numId w:val="1"/>
        </w:numPr>
        <w:shd w:val="clear" w:color="auto" w:fill="FFFFFF"/>
        <w:spacing w:before="0" w:beforeAutospacing="0" w:after="0" w:afterAutospacing="0" w:line="240" w:lineRule="atLeast"/>
        <w:rPr>
          <w:color w:val="333333"/>
        </w:rPr>
      </w:pPr>
      <w:r w:rsidRPr="000F24D3">
        <w:rPr>
          <w:color w:val="333333"/>
        </w:rPr>
        <w:t>Verhoging van de pijnperceptie</w:t>
      </w:r>
    </w:p>
    <w:p w:rsidR="00AD4120" w:rsidRPr="000F24D3" w:rsidRDefault="00AD4120">
      <w:pPr>
        <w:rPr>
          <w:rFonts w:ascii="Times New Roman" w:hAnsi="Times New Roman" w:cs="Times New Roman"/>
          <w:sz w:val="24"/>
          <w:szCs w:val="24"/>
        </w:rPr>
      </w:pPr>
    </w:p>
    <w:sectPr w:rsidR="00AD4120" w:rsidRPr="000F24D3" w:rsidSect="00AD41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C4071"/>
    <w:multiLevelType w:val="hybridMultilevel"/>
    <w:tmpl w:val="E8FA5AF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E7353E"/>
    <w:multiLevelType w:val="hybridMultilevel"/>
    <w:tmpl w:val="7D14017A"/>
    <w:lvl w:ilvl="0" w:tplc="98A20CDE">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2D9452A6"/>
    <w:multiLevelType w:val="hybridMultilevel"/>
    <w:tmpl w:val="675EE8BC"/>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3DE6BA3"/>
    <w:multiLevelType w:val="hybridMultilevel"/>
    <w:tmpl w:val="652EFFF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523052"/>
    <w:multiLevelType w:val="hybridMultilevel"/>
    <w:tmpl w:val="372AB830"/>
    <w:lvl w:ilvl="0" w:tplc="98A20CDE">
      <w:numFmt w:val="bullet"/>
      <w:lvlText w:val="-"/>
      <w:lvlJc w:val="left"/>
      <w:pPr>
        <w:ind w:left="1068" w:hanging="360"/>
      </w:pPr>
      <w:rPr>
        <w:rFonts w:ascii="Times New Roman" w:eastAsia="Times New Roman" w:hAnsi="Times New Roman" w:cs="Times New Roman" w:hint="default"/>
      </w:rPr>
    </w:lvl>
    <w:lvl w:ilvl="1" w:tplc="98A20CDE">
      <w:numFmt w:val="bullet"/>
      <w:lvlText w:val="-"/>
      <w:lvlJc w:val="left"/>
      <w:pPr>
        <w:ind w:left="1788" w:hanging="360"/>
      </w:pPr>
      <w:rPr>
        <w:rFonts w:ascii="Times New Roman" w:eastAsia="Times New Roman" w:hAnsi="Times New Roman" w:cs="Times New Roman"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57411A39"/>
    <w:multiLevelType w:val="hybridMultilevel"/>
    <w:tmpl w:val="F5A0AF04"/>
    <w:lvl w:ilvl="0" w:tplc="08130001">
      <w:start w:val="1"/>
      <w:numFmt w:val="bullet"/>
      <w:lvlText w:val=""/>
      <w:lvlJc w:val="left"/>
      <w:pPr>
        <w:ind w:left="720" w:hanging="360"/>
      </w:pPr>
      <w:rPr>
        <w:rFonts w:ascii="Symbol" w:hAnsi="Symbol" w:hint="default"/>
      </w:rPr>
    </w:lvl>
    <w:lvl w:ilvl="1" w:tplc="98A20CDE">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BA54413"/>
    <w:multiLevelType w:val="hybridMultilevel"/>
    <w:tmpl w:val="98D6E138"/>
    <w:lvl w:ilvl="0" w:tplc="98A20CDE">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1E29"/>
    <w:rsid w:val="000548EC"/>
    <w:rsid w:val="00081E29"/>
    <w:rsid w:val="000F24D3"/>
    <w:rsid w:val="001C688F"/>
    <w:rsid w:val="00335AB1"/>
    <w:rsid w:val="003A7EE4"/>
    <w:rsid w:val="005565CC"/>
    <w:rsid w:val="00831C66"/>
    <w:rsid w:val="00AD4120"/>
    <w:rsid w:val="00C33555"/>
    <w:rsid w:val="00D83B3D"/>
    <w:rsid w:val="00E4273F"/>
    <w:rsid w:val="00FE15F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1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1E2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81E29"/>
    <w:rPr>
      <w:b/>
      <w:bCs/>
    </w:rPr>
  </w:style>
  <w:style w:type="character" w:styleId="Nadruk">
    <w:name w:val="Emphasis"/>
    <w:basedOn w:val="Standaardalinea-lettertype"/>
    <w:uiPriority w:val="20"/>
    <w:qFormat/>
    <w:rsid w:val="00081E29"/>
    <w:rPr>
      <w:i/>
      <w:iCs/>
    </w:rPr>
  </w:style>
</w:styles>
</file>

<file path=word/webSettings.xml><?xml version="1.0" encoding="utf-8"?>
<w:webSettings xmlns:r="http://schemas.openxmlformats.org/officeDocument/2006/relationships" xmlns:w="http://schemas.openxmlformats.org/wordprocessingml/2006/main">
  <w:divs>
    <w:div w:id="3842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1664</Words>
  <Characters>9153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Juju</dc:creator>
  <cp:lastModifiedBy>Juju</cp:lastModifiedBy>
  <cp:revision>6</cp:revision>
  <dcterms:created xsi:type="dcterms:W3CDTF">2012-01-29T12:48:00Z</dcterms:created>
  <dcterms:modified xsi:type="dcterms:W3CDTF">2013-01-23T09:54:00Z</dcterms:modified>
</cp:coreProperties>
</file>